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4D" w:rsidRPr="009E014A" w:rsidRDefault="008A7A4D" w:rsidP="008A7A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4A">
        <w:rPr>
          <w:rFonts w:ascii="Times New Roman" w:hAnsi="Times New Roman" w:cs="Times New Roman"/>
          <w:sz w:val="28"/>
          <w:szCs w:val="28"/>
        </w:rPr>
        <w:t>Министерство образования и науки Р</w:t>
      </w:r>
      <w:proofErr w:type="gramStart"/>
      <w:r w:rsidRPr="009E014A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9E014A">
        <w:rPr>
          <w:rFonts w:ascii="Times New Roman" w:hAnsi="Times New Roman" w:cs="Times New Roman"/>
          <w:sz w:val="28"/>
          <w:szCs w:val="28"/>
        </w:rPr>
        <w:t>Я)</w:t>
      </w:r>
    </w:p>
    <w:p w:rsidR="008A7A4D" w:rsidRPr="009E014A" w:rsidRDefault="008A7A4D" w:rsidP="008A7A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4A">
        <w:rPr>
          <w:rFonts w:ascii="Times New Roman" w:hAnsi="Times New Roman" w:cs="Times New Roman"/>
          <w:sz w:val="28"/>
          <w:szCs w:val="28"/>
        </w:rPr>
        <w:t>МКУ «Управление образования МО «Намский улус»»</w:t>
      </w:r>
    </w:p>
    <w:p w:rsidR="008A7A4D" w:rsidRPr="009E014A" w:rsidRDefault="008A7A4D" w:rsidP="008A7A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4A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 xml:space="preserve">1-Хомустахская </w:t>
      </w:r>
      <w:r w:rsidRPr="009E014A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им. Д.Ф. Алексеева</w:t>
      </w:r>
      <w:r w:rsidRPr="009E014A">
        <w:rPr>
          <w:rFonts w:ascii="Times New Roman" w:hAnsi="Times New Roman" w:cs="Times New Roman"/>
          <w:sz w:val="28"/>
          <w:szCs w:val="28"/>
        </w:rPr>
        <w:t>»</w:t>
      </w:r>
    </w:p>
    <w:p w:rsidR="008A7A4D" w:rsidRDefault="008A7A4D" w:rsidP="008A7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7A4D" w:rsidRDefault="008A7A4D" w:rsidP="008A7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7A4D" w:rsidRPr="009E014A" w:rsidRDefault="008A7A4D" w:rsidP="008A7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7A4D" w:rsidRPr="008A7A4D" w:rsidRDefault="008A7A4D" w:rsidP="008A7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7A4D" w:rsidRPr="008A7A4D" w:rsidRDefault="008A7A4D" w:rsidP="008A7A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7A4D" w:rsidRPr="008A7A4D" w:rsidRDefault="008A7A4D" w:rsidP="008A7A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A7A4D">
        <w:rPr>
          <w:rFonts w:ascii="Times New Roman" w:hAnsi="Times New Roman" w:cs="Times New Roman"/>
          <w:sz w:val="24"/>
          <w:szCs w:val="24"/>
        </w:rPr>
        <w:t>Винокуровские</w:t>
      </w:r>
      <w:proofErr w:type="spellEnd"/>
      <w:r w:rsidRPr="008A7A4D">
        <w:rPr>
          <w:rFonts w:ascii="Times New Roman" w:hAnsi="Times New Roman" w:cs="Times New Roman"/>
          <w:sz w:val="24"/>
          <w:szCs w:val="24"/>
        </w:rPr>
        <w:t xml:space="preserve"> чтения</w:t>
      </w:r>
      <w:r w:rsidR="00677BE5">
        <w:rPr>
          <w:rFonts w:ascii="Times New Roman" w:hAnsi="Times New Roman" w:cs="Times New Roman"/>
          <w:sz w:val="24"/>
          <w:szCs w:val="24"/>
        </w:rPr>
        <w:t>.</w:t>
      </w:r>
    </w:p>
    <w:p w:rsidR="008A7A4D" w:rsidRPr="008A7A4D" w:rsidRDefault="008A7A4D" w:rsidP="008A7A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A4D">
        <w:rPr>
          <w:rFonts w:ascii="Times New Roman" w:hAnsi="Times New Roman" w:cs="Times New Roman"/>
          <w:sz w:val="24"/>
          <w:szCs w:val="24"/>
        </w:rPr>
        <w:t>Секция: 4.1.4. «Роль предметов (истории и обществознания) гуманитарного цикла в становлении личности обучающихся» для учителей</w:t>
      </w:r>
    </w:p>
    <w:p w:rsidR="008A7A4D" w:rsidRDefault="008A7A4D" w:rsidP="008A7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A4D" w:rsidRPr="008A7A4D" w:rsidRDefault="008A7A4D" w:rsidP="008A7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A4D">
        <w:rPr>
          <w:rFonts w:ascii="Times New Roman" w:hAnsi="Times New Roman" w:cs="Times New Roman"/>
          <w:b/>
          <w:sz w:val="28"/>
          <w:szCs w:val="28"/>
        </w:rPr>
        <w:t>Тема: Роль уроков истории в борьбе с ее фальсификацией</w:t>
      </w:r>
    </w:p>
    <w:p w:rsidR="008A7A4D" w:rsidRPr="008A7A4D" w:rsidRDefault="008A7A4D" w:rsidP="008A7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7A4D" w:rsidRPr="008A7A4D" w:rsidRDefault="008A7A4D" w:rsidP="008A7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7A4D" w:rsidRPr="00E06E0E" w:rsidRDefault="008A7A4D" w:rsidP="008A7A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7A4D" w:rsidRPr="008A7A4D" w:rsidRDefault="008A7A4D" w:rsidP="008A7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7A4D" w:rsidRPr="00E06E0E" w:rsidRDefault="008A7A4D" w:rsidP="008A7A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7A4D" w:rsidRDefault="008A7A4D" w:rsidP="008A7A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7A4D" w:rsidRDefault="008A7A4D" w:rsidP="008A7A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7A4D" w:rsidRDefault="008A7A4D" w:rsidP="008A7A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7A4D" w:rsidRDefault="008A7A4D" w:rsidP="008A7A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7A4D" w:rsidRPr="00E06E0E" w:rsidRDefault="008A7A4D" w:rsidP="008A7A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7A4D" w:rsidRPr="00E06E0E" w:rsidRDefault="008A7A4D" w:rsidP="008A7A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7A4D" w:rsidRPr="009E014A" w:rsidRDefault="008A7A4D" w:rsidP="008A7A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Pr="009E01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Кейметинов Айсен Иннокентьевич</w:t>
      </w:r>
      <w:r w:rsidRPr="009E014A">
        <w:rPr>
          <w:rFonts w:ascii="Times New Roman" w:hAnsi="Times New Roman" w:cs="Times New Roman"/>
          <w:sz w:val="28"/>
          <w:szCs w:val="28"/>
        </w:rPr>
        <w:t>,</w:t>
      </w:r>
    </w:p>
    <w:p w:rsidR="008A7A4D" w:rsidRDefault="008A7A4D" w:rsidP="008A7A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14A">
        <w:rPr>
          <w:rFonts w:ascii="Times New Roman" w:hAnsi="Times New Roman" w:cs="Times New Roman"/>
          <w:sz w:val="28"/>
          <w:szCs w:val="28"/>
        </w:rPr>
        <w:t>Учитель истории, обществознания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A4D" w:rsidRPr="009E014A" w:rsidRDefault="008A7A4D" w:rsidP="008A7A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1-Хомустахской СОШ им. Д.Ф. Алексеева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A7A4D" w:rsidRPr="009E014A" w:rsidRDefault="008A7A4D" w:rsidP="008A7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A4D" w:rsidRDefault="008A7A4D" w:rsidP="008A7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A4D" w:rsidRDefault="008A7A4D" w:rsidP="008A7A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A4D" w:rsidRPr="009E014A" w:rsidRDefault="008A7A4D" w:rsidP="008A7A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A4D" w:rsidRPr="009E014A" w:rsidRDefault="008A7A4D" w:rsidP="008A7A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8A7A4D" w:rsidRPr="00E06E0E" w:rsidRDefault="008A7A4D" w:rsidP="008A7A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06E0E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8A7A4D" w:rsidRPr="00E06E0E" w:rsidRDefault="008A7A4D" w:rsidP="003C3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E0E"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="00C12363">
        <w:rPr>
          <w:rFonts w:ascii="Times New Roman" w:hAnsi="Times New Roman" w:cs="Times New Roman"/>
          <w:sz w:val="24"/>
          <w:szCs w:val="24"/>
        </w:rPr>
        <w:t xml:space="preserve">3 </w:t>
      </w:r>
      <w:r w:rsidRPr="00E06E0E">
        <w:rPr>
          <w:rFonts w:ascii="Times New Roman" w:hAnsi="Times New Roman" w:cs="Times New Roman"/>
          <w:sz w:val="24"/>
          <w:szCs w:val="24"/>
        </w:rPr>
        <w:t>стр</w:t>
      </w:r>
      <w:r w:rsidR="00C12363">
        <w:rPr>
          <w:rFonts w:ascii="Times New Roman" w:hAnsi="Times New Roman" w:cs="Times New Roman"/>
          <w:sz w:val="24"/>
          <w:szCs w:val="24"/>
        </w:rPr>
        <w:t>.</w:t>
      </w:r>
    </w:p>
    <w:p w:rsidR="00DB70DE" w:rsidRDefault="008A7A4D" w:rsidP="003C35D3">
      <w:pPr>
        <w:pStyle w:val="a3"/>
        <w:rPr>
          <w:sz w:val="24"/>
          <w:szCs w:val="24"/>
        </w:rPr>
      </w:pPr>
      <w:r w:rsidRPr="00E06E0E">
        <w:rPr>
          <w:sz w:val="24"/>
          <w:szCs w:val="24"/>
        </w:rPr>
        <w:t>Глава 1</w:t>
      </w:r>
      <w:r>
        <w:rPr>
          <w:sz w:val="24"/>
          <w:szCs w:val="24"/>
        </w:rPr>
        <w:t>. Фальсификация и искажения истории в современной информационной среде</w:t>
      </w:r>
      <w:r w:rsidR="003C35D3">
        <w:rPr>
          <w:sz w:val="24"/>
          <w:szCs w:val="24"/>
        </w:rPr>
        <w:t xml:space="preserve"> </w:t>
      </w:r>
    </w:p>
    <w:p w:rsidR="008A7A4D" w:rsidRPr="00064CEF" w:rsidRDefault="003C35D3" w:rsidP="003C35D3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>и их опасность для становления личности ребенка,..................................</w:t>
      </w:r>
      <w:r w:rsidR="00DB70DE">
        <w:rPr>
          <w:sz w:val="24"/>
          <w:szCs w:val="24"/>
        </w:rPr>
        <w:t>.............................</w:t>
      </w:r>
      <w:r w:rsidR="00C12363">
        <w:rPr>
          <w:sz w:val="24"/>
          <w:szCs w:val="24"/>
        </w:rPr>
        <w:t xml:space="preserve">4 </w:t>
      </w:r>
      <w:r w:rsidR="00DB70DE">
        <w:rPr>
          <w:sz w:val="24"/>
          <w:szCs w:val="24"/>
        </w:rPr>
        <w:t>стр</w:t>
      </w:r>
      <w:r w:rsidR="00C12363">
        <w:rPr>
          <w:sz w:val="24"/>
          <w:szCs w:val="24"/>
        </w:rPr>
        <w:t>.</w:t>
      </w:r>
    </w:p>
    <w:p w:rsidR="008A7A4D" w:rsidRPr="00E06E0E" w:rsidRDefault="008A7A4D" w:rsidP="003C35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6E0E">
        <w:rPr>
          <w:rFonts w:ascii="Times New Roman" w:hAnsi="Times New Roman" w:cs="Times New Roman"/>
          <w:sz w:val="24"/>
          <w:szCs w:val="24"/>
        </w:rPr>
        <w:t xml:space="preserve">Глава 2. </w:t>
      </w:r>
      <w:r w:rsidR="00866F48">
        <w:rPr>
          <w:rFonts w:ascii="Times New Roman" w:hAnsi="Times New Roman" w:cs="Times New Roman"/>
          <w:sz w:val="24"/>
          <w:szCs w:val="24"/>
        </w:rPr>
        <w:t>Роль уроков истории в борьбе с искажениями истории ….......................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 </w:t>
      </w:r>
      <w:r w:rsidR="008E113E">
        <w:rPr>
          <w:rFonts w:ascii="Times New Roman" w:hAnsi="Times New Roman" w:cs="Times New Roman"/>
          <w:sz w:val="24"/>
          <w:szCs w:val="24"/>
        </w:rPr>
        <w:t>5</w:t>
      </w:r>
      <w:r w:rsidR="00232F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стр.</w:t>
      </w:r>
    </w:p>
    <w:p w:rsidR="008A7A4D" w:rsidRPr="00E06E0E" w:rsidRDefault="008A7A4D" w:rsidP="003C3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E0E">
        <w:rPr>
          <w:rFonts w:ascii="Times New Roman" w:hAnsi="Times New Roman" w:cs="Times New Roman"/>
          <w:sz w:val="24"/>
          <w:szCs w:val="24"/>
        </w:rPr>
        <w:t>Заключение…………………………………………………………………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="008E113E">
        <w:rPr>
          <w:rFonts w:ascii="Times New Roman" w:hAnsi="Times New Roman" w:cs="Times New Roman"/>
          <w:sz w:val="24"/>
          <w:szCs w:val="24"/>
        </w:rPr>
        <w:t>8</w:t>
      </w:r>
      <w:r w:rsidR="00232FE0">
        <w:rPr>
          <w:rFonts w:ascii="Times New Roman" w:hAnsi="Times New Roman" w:cs="Times New Roman"/>
          <w:sz w:val="24"/>
          <w:szCs w:val="24"/>
        </w:rPr>
        <w:t xml:space="preserve"> </w:t>
      </w:r>
      <w:r w:rsidRPr="00E06E0E">
        <w:rPr>
          <w:rFonts w:ascii="Times New Roman" w:hAnsi="Times New Roman" w:cs="Times New Roman"/>
          <w:sz w:val="24"/>
          <w:szCs w:val="24"/>
        </w:rPr>
        <w:t>стр</w:t>
      </w:r>
      <w:r w:rsidR="00C12363">
        <w:rPr>
          <w:rFonts w:ascii="Times New Roman" w:hAnsi="Times New Roman" w:cs="Times New Roman"/>
          <w:sz w:val="24"/>
          <w:szCs w:val="24"/>
        </w:rPr>
        <w:t>.</w:t>
      </w:r>
    </w:p>
    <w:p w:rsidR="008A7A4D" w:rsidRDefault="008A7A4D" w:rsidP="003C3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E0E">
        <w:rPr>
          <w:rFonts w:ascii="Times New Roman" w:hAnsi="Times New Roman" w:cs="Times New Roman"/>
          <w:sz w:val="24"/>
          <w:szCs w:val="24"/>
        </w:rPr>
        <w:t>Список использованной литературы……………………………………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E06E0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2564F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232FE0">
        <w:rPr>
          <w:rFonts w:ascii="Times New Roman" w:hAnsi="Times New Roman" w:cs="Times New Roman"/>
          <w:sz w:val="24"/>
          <w:szCs w:val="24"/>
        </w:rPr>
        <w:t xml:space="preserve"> </w:t>
      </w:r>
      <w:r w:rsidRPr="00E06E0E">
        <w:rPr>
          <w:rFonts w:ascii="Times New Roman" w:hAnsi="Times New Roman" w:cs="Times New Roman"/>
          <w:sz w:val="24"/>
          <w:szCs w:val="24"/>
        </w:rPr>
        <w:t>стр</w:t>
      </w:r>
      <w:r w:rsidR="00C12363">
        <w:rPr>
          <w:rFonts w:ascii="Times New Roman" w:hAnsi="Times New Roman" w:cs="Times New Roman"/>
          <w:sz w:val="24"/>
          <w:szCs w:val="24"/>
        </w:rPr>
        <w:t>.</w:t>
      </w:r>
      <w:r w:rsidR="00866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511" w:rsidRDefault="00983511" w:rsidP="003C3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11" w:rsidRDefault="00983511" w:rsidP="003C3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11" w:rsidRDefault="00983511" w:rsidP="003C3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11" w:rsidRDefault="00983511" w:rsidP="003C3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11" w:rsidRDefault="00983511" w:rsidP="003C3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11" w:rsidRDefault="00983511" w:rsidP="003C3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11" w:rsidRDefault="00983511" w:rsidP="003C3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11" w:rsidRDefault="00983511" w:rsidP="003C3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11" w:rsidRDefault="00983511" w:rsidP="003C3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11" w:rsidRDefault="00983511" w:rsidP="003C3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11" w:rsidRDefault="00983511" w:rsidP="003C3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11" w:rsidRDefault="00983511" w:rsidP="003C3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11" w:rsidRDefault="00983511" w:rsidP="003C3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11" w:rsidRDefault="00983511" w:rsidP="003C3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11" w:rsidRDefault="00983511" w:rsidP="003C3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11" w:rsidRDefault="00983511" w:rsidP="003C3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11" w:rsidRDefault="00983511" w:rsidP="003C3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11" w:rsidRDefault="00983511" w:rsidP="003C3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11" w:rsidRDefault="00983511" w:rsidP="003C3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5D3" w:rsidRDefault="003C35D3" w:rsidP="003C3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5D3" w:rsidRDefault="003C35D3" w:rsidP="003C3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11" w:rsidRDefault="00983511" w:rsidP="003C3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11" w:rsidRDefault="00983511" w:rsidP="003C3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11" w:rsidRDefault="00983511" w:rsidP="003C3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11" w:rsidRDefault="00983511" w:rsidP="003C3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511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983511" w:rsidRPr="00983511" w:rsidRDefault="00983511" w:rsidP="003C3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511" w:rsidRDefault="00983511" w:rsidP="003C3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11F">
        <w:rPr>
          <w:rFonts w:ascii="Times New Roman" w:hAnsi="Times New Roman" w:cs="Times New Roman"/>
          <w:sz w:val="24"/>
          <w:szCs w:val="24"/>
        </w:rPr>
        <w:t>Современное общество диктует новые требования к обучению и воспитанию учащихся. Теперь цель урока это не только получение знаний, умений и навыков, но и подготовка школьника к реалиям современной жизни. Работа учителя направлена на формирование людей с новым типом мышления, людей инициативных и коммуникабельных, творческих.</w:t>
      </w:r>
    </w:p>
    <w:p w:rsidR="00983511" w:rsidRPr="00D97014" w:rsidRDefault="00983511" w:rsidP="003C3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14">
        <w:rPr>
          <w:rFonts w:ascii="Times New Roman" w:hAnsi="Times New Roman" w:cs="Times New Roman"/>
          <w:sz w:val="24"/>
          <w:szCs w:val="24"/>
        </w:rPr>
        <w:t>В условиях модернизации образования идет усиления роли дисциплин, обеспечивающих социализацию личности. К ним, в первую очередь относятся история и обществознание. История вооружает учеников знанием исторического опыта, что позволяет  правильно оценивать современные социальные и политические явления и события, способствует формированию собственной точки зрения в отношении событий прошлого и настоящего, активной гражданской позиции</w:t>
      </w:r>
    </w:p>
    <w:p w:rsidR="00983511" w:rsidRDefault="00983511" w:rsidP="003C3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Современность не зря называют информационным обществом. </w:t>
      </w:r>
      <w:r w:rsidRPr="00A3711F">
        <w:rPr>
          <w:rFonts w:ascii="Times New Roman" w:hAnsi="Times New Roman" w:cs="Times New Roman"/>
          <w:sz w:val="24"/>
          <w:szCs w:val="24"/>
        </w:rPr>
        <w:t>В эпоху информационных технологий человек</w:t>
      </w:r>
      <w:r>
        <w:rPr>
          <w:rFonts w:ascii="Times New Roman" w:hAnsi="Times New Roman" w:cs="Times New Roman"/>
          <w:sz w:val="24"/>
          <w:szCs w:val="24"/>
        </w:rPr>
        <w:t>, в том числе и школьник,</w:t>
      </w:r>
      <w:r w:rsidRPr="00A3711F">
        <w:rPr>
          <w:rFonts w:ascii="Times New Roman" w:hAnsi="Times New Roman" w:cs="Times New Roman"/>
          <w:sz w:val="24"/>
          <w:szCs w:val="24"/>
        </w:rPr>
        <w:t xml:space="preserve"> имеет доступ к всевозможной информации.</w:t>
      </w:r>
      <w:r>
        <w:rPr>
          <w:rFonts w:ascii="Times New Roman" w:hAnsi="Times New Roman" w:cs="Times New Roman"/>
          <w:sz w:val="24"/>
          <w:szCs w:val="24"/>
        </w:rPr>
        <w:t xml:space="preserve"> И не вся эта информация соответствует реальности. Такие понятия,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фейк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вброс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прочно вошли в наш лексикон. </w:t>
      </w:r>
    </w:p>
    <w:p w:rsidR="00983511" w:rsidRPr="00A3711F" w:rsidRDefault="00983511" w:rsidP="003C3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Казалось бы,  школьным предметам ничего не грозит. Школа дает детям знания, доказанные и проверенные наукой. И нет опасности для формирования личности школьника. Но не стоит недооценивать «человеческую глупость». </w:t>
      </w:r>
    </w:p>
    <w:p w:rsidR="00983511" w:rsidRPr="00A3711F" w:rsidRDefault="00983511" w:rsidP="003C3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мы все знаем,</w:t>
      </w:r>
      <w:r w:rsidRPr="00A3711F">
        <w:rPr>
          <w:rFonts w:ascii="Times New Roman" w:hAnsi="Times New Roman" w:cs="Times New Roman"/>
          <w:sz w:val="24"/>
          <w:szCs w:val="24"/>
        </w:rPr>
        <w:t xml:space="preserve"> предмет история сильно отличается от прочих наук. Если в основе естественнонаучных дисциплин стоит сама природа, ее законы, которые можно экспериментально проверить, то в истории такого нет.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11F">
        <w:rPr>
          <w:rFonts w:ascii="Times New Roman" w:hAnsi="Times New Roman" w:cs="Times New Roman"/>
          <w:sz w:val="24"/>
          <w:szCs w:val="24"/>
        </w:rPr>
        <w:t xml:space="preserve">Историческая картина прошлого – всегда реконструкция на основе сохранившихся источников и  памяти. Таким образом, история – не само прошлое в чистом виде, а наше представление о прошлом. </w:t>
      </w:r>
    </w:p>
    <w:p w:rsidR="00983511" w:rsidRDefault="00983511" w:rsidP="003C3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11F">
        <w:rPr>
          <w:rFonts w:ascii="Times New Roman" w:hAnsi="Times New Roman" w:cs="Times New Roman"/>
          <w:sz w:val="24"/>
          <w:szCs w:val="24"/>
        </w:rPr>
        <w:t xml:space="preserve">И здесь появляется одна из проблем – фальсификация истории, </w:t>
      </w:r>
      <w:r>
        <w:rPr>
          <w:rFonts w:ascii="Times New Roman" w:hAnsi="Times New Roman" w:cs="Times New Roman"/>
          <w:sz w:val="24"/>
          <w:szCs w:val="24"/>
        </w:rPr>
        <w:t>псевдоисторические труды</w:t>
      </w:r>
      <w:r w:rsidRPr="00A3711F">
        <w:rPr>
          <w:rFonts w:ascii="Times New Roman" w:hAnsi="Times New Roman" w:cs="Times New Roman"/>
          <w:sz w:val="24"/>
          <w:szCs w:val="24"/>
        </w:rPr>
        <w:t xml:space="preserve"> или такое явления, как «фолк-</w:t>
      </w:r>
      <w:proofErr w:type="spellStart"/>
      <w:r w:rsidRPr="00A3711F">
        <w:rPr>
          <w:rFonts w:ascii="Times New Roman" w:hAnsi="Times New Roman" w:cs="Times New Roman"/>
          <w:sz w:val="24"/>
          <w:szCs w:val="24"/>
        </w:rPr>
        <w:t>хистори</w:t>
      </w:r>
      <w:proofErr w:type="spellEnd"/>
      <w:r w:rsidRPr="00A3711F">
        <w:rPr>
          <w:rFonts w:ascii="Times New Roman" w:hAnsi="Times New Roman" w:cs="Times New Roman"/>
          <w:sz w:val="24"/>
          <w:szCs w:val="24"/>
        </w:rPr>
        <w:t>».</w:t>
      </w:r>
    </w:p>
    <w:p w:rsidR="00983511" w:rsidRDefault="00983511" w:rsidP="003C3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43F">
        <w:rPr>
          <w:rFonts w:ascii="Times New Roman" w:hAnsi="Times New Roman" w:cs="Times New Roman"/>
          <w:b/>
          <w:sz w:val="24"/>
          <w:szCs w:val="24"/>
        </w:rPr>
        <w:t>Актуальность работы:</w:t>
      </w:r>
      <w:r w:rsidRPr="00E6743F">
        <w:rPr>
          <w:rFonts w:ascii="Times New Roman" w:hAnsi="Times New Roman" w:cs="Times New Roman"/>
          <w:sz w:val="24"/>
          <w:szCs w:val="24"/>
        </w:rPr>
        <w:t xml:space="preserve"> В современном информационном обществе стоит острая проблема недостоверной и ложной информации, в том числе и в изучении истории. </w:t>
      </w:r>
      <w:r>
        <w:rPr>
          <w:rFonts w:ascii="Times New Roman" w:hAnsi="Times New Roman" w:cs="Times New Roman"/>
          <w:sz w:val="24"/>
          <w:szCs w:val="24"/>
        </w:rPr>
        <w:t>Одна из задач учителя – научить работать с информацией и  противостоять ложным знаниям и фальсификациям.</w:t>
      </w:r>
    </w:p>
    <w:p w:rsidR="00983511" w:rsidRDefault="00983511" w:rsidP="003C3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43F">
        <w:rPr>
          <w:rFonts w:ascii="Times New Roman" w:hAnsi="Times New Roman" w:cs="Times New Roman"/>
          <w:b/>
          <w:sz w:val="24"/>
          <w:szCs w:val="24"/>
        </w:rPr>
        <w:t>Цель работы:</w:t>
      </w:r>
      <w:r>
        <w:rPr>
          <w:rFonts w:ascii="Times New Roman" w:hAnsi="Times New Roman" w:cs="Times New Roman"/>
          <w:sz w:val="24"/>
          <w:szCs w:val="24"/>
        </w:rPr>
        <w:t xml:space="preserve"> определить возможности преподавания истории в школе для борьбы с искажением и подделкой истории.</w:t>
      </w:r>
    </w:p>
    <w:p w:rsidR="00983511" w:rsidRPr="00E6743F" w:rsidRDefault="00983511" w:rsidP="003C35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43F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b/>
          <w:sz w:val="24"/>
          <w:szCs w:val="24"/>
        </w:rPr>
        <w:t>работы</w:t>
      </w:r>
      <w:r w:rsidRPr="00E6743F">
        <w:rPr>
          <w:rFonts w:ascii="Times New Roman" w:hAnsi="Times New Roman" w:cs="Times New Roman"/>
          <w:b/>
          <w:sz w:val="24"/>
          <w:szCs w:val="24"/>
        </w:rPr>
        <w:t>:</w:t>
      </w:r>
    </w:p>
    <w:p w:rsidR="00983511" w:rsidRDefault="00983511" w:rsidP="003C3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рассмотреть опасность и вред искажения истории для становления личности учащихся</w:t>
      </w:r>
    </w:p>
    <w:p w:rsidR="00983511" w:rsidRDefault="00983511" w:rsidP="003C3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рассмотреть способы борьбы с искажениями.</w:t>
      </w:r>
    </w:p>
    <w:p w:rsidR="00983511" w:rsidRPr="00E06E0E" w:rsidRDefault="00983511" w:rsidP="003C3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511" w:rsidRDefault="00983511" w:rsidP="003C3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511">
        <w:rPr>
          <w:rFonts w:ascii="Times New Roman" w:hAnsi="Times New Roman" w:cs="Times New Roman"/>
          <w:sz w:val="24"/>
          <w:szCs w:val="24"/>
        </w:rPr>
        <w:t>Данная работ посвящена</w:t>
      </w:r>
      <w:r>
        <w:rPr>
          <w:rFonts w:ascii="Times New Roman" w:hAnsi="Times New Roman" w:cs="Times New Roman"/>
          <w:sz w:val="24"/>
          <w:szCs w:val="24"/>
        </w:rPr>
        <w:t xml:space="preserve"> тому, что учитель может сделать для того, чтобы уберечь учащихся от псевдонаучных искажений и фальсификаций истории. </w:t>
      </w:r>
    </w:p>
    <w:p w:rsidR="00983511" w:rsidRDefault="00983511" w:rsidP="003C3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511" w:rsidRDefault="00983511" w:rsidP="003C3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511" w:rsidRDefault="00983511" w:rsidP="003C3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511" w:rsidRDefault="00983511" w:rsidP="003C3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511" w:rsidRDefault="00983511" w:rsidP="003C3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511" w:rsidRDefault="00983511" w:rsidP="003C3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511" w:rsidRDefault="00983511" w:rsidP="003C3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511" w:rsidRDefault="00983511" w:rsidP="003C3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5D3" w:rsidRDefault="003C35D3" w:rsidP="003C3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5D3" w:rsidRDefault="003C35D3" w:rsidP="003C3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5D3" w:rsidRDefault="003C35D3" w:rsidP="003C3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5D3" w:rsidRDefault="003C35D3" w:rsidP="003C3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511" w:rsidRDefault="00983511" w:rsidP="003C3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5D3" w:rsidRDefault="003C35D3" w:rsidP="003C3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115" w:rsidRPr="003C35D3" w:rsidRDefault="00983511" w:rsidP="003C3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5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1. </w:t>
      </w:r>
    </w:p>
    <w:p w:rsidR="003C35D3" w:rsidRDefault="003C35D3" w:rsidP="003C3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5D3">
        <w:rPr>
          <w:rFonts w:ascii="Times New Roman" w:hAnsi="Times New Roman" w:cs="Times New Roman"/>
          <w:b/>
          <w:sz w:val="24"/>
          <w:szCs w:val="24"/>
        </w:rPr>
        <w:t>Фальсификация и искажения истории в современной информационной среде и их опасность для становления личности ребенка</w:t>
      </w:r>
    </w:p>
    <w:p w:rsidR="00803418" w:rsidRDefault="00803418" w:rsidP="008034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00DF" w:rsidRPr="009000DF" w:rsidRDefault="009000DF" w:rsidP="009000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00DF">
        <w:rPr>
          <w:rFonts w:ascii="Times New Roman" w:hAnsi="Times New Roman" w:cs="Times New Roman"/>
          <w:sz w:val="24"/>
          <w:szCs w:val="24"/>
        </w:rPr>
        <w:t>С  1990-ых гг. историческая наука в России сталкивается с появлением такой проблемы, как искажение и фальсификация истории. Появилось множество авторов и трудов, которые занимаются переписыванием истории</w:t>
      </w:r>
      <w:proofErr w:type="gramStart"/>
      <w:r w:rsidRPr="009000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900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00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r w:rsidRPr="009000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оявилась огромное количество квазинаучных трудов по истории, созданных людьми, далекими от профессиональных занятий исторической наукой, и прокламирующих необходимость коренного пересмотра той модели всемирной и отечественной истории, которая сложилась на основе фундаментальных научных исследований.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Они пропагандируют идею того, что официальная наука скрывает правду и </w:t>
      </w:r>
      <w:r w:rsidRPr="009000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призывают к недоверию исторической науке. </w:t>
      </w:r>
    </w:p>
    <w:p w:rsidR="009000DF" w:rsidRPr="009000DF" w:rsidRDefault="009000DF" w:rsidP="009000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00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Обществу навязываются варианты реконструкции исторической действительности, не имеющие ни малейшего научного обоснования. При этом историческая наука подвергается самой агрессивной критике, читателя всячески убеждают, что историки-профессионалы несостоятельны в своем ремесле и падки на умышленные фальсификации</w:t>
      </w:r>
      <w:r w:rsidRPr="009000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000DF" w:rsidRDefault="009000DF" w:rsidP="009000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00D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Фальсификация истории</w:t>
      </w:r>
      <w:r w:rsidRPr="009000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— ложное описание исторических событий в угоду предвзятой идее. Цели и мотивы исторических фальсификаций могут быть самыми разнообразными: закрепить за тем или иным народом историческое право на определённую территорию, обосновать легитимность правящей династии, обосновать правопреемство государства по отношению к тому или иному историческому предшественнику, «облагородить» процесс этногенеза и т. д.</w:t>
      </w:r>
    </w:p>
    <w:p w:rsidR="009000DF" w:rsidRPr="009000DF" w:rsidRDefault="009000DF" w:rsidP="009000DF">
      <w:pPr>
        <w:shd w:val="clear" w:color="auto" w:fill="FFFFFF"/>
        <w:spacing w:before="96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00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Методы фальсификации истории многообразны, но в целом их можно свести к следующему:</w:t>
      </w:r>
    </w:p>
    <w:p w:rsidR="009000DF" w:rsidRPr="009000DF" w:rsidRDefault="009000DF" w:rsidP="009000DF">
      <w:pPr>
        <w:shd w:val="clear" w:color="auto" w:fill="FFFFFF"/>
        <w:spacing w:before="45" w:after="4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00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прямое измышление фактов и подделка документов и других источников.</w:t>
      </w:r>
    </w:p>
    <w:p w:rsidR="009000DF" w:rsidRPr="009000DF" w:rsidRDefault="009000DF" w:rsidP="009000DF">
      <w:pPr>
        <w:shd w:val="clear" w:color="auto" w:fill="FFFFFF"/>
        <w:spacing w:before="45" w:after="4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00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односторонний подбор и произвольное толкование фактов, в результате чего между фактами выстраиваются связи, в реальности отсутствующие, и делаются выводы, которые на основании полной картины сделать никак невозможно.</w:t>
      </w:r>
    </w:p>
    <w:p w:rsidR="009000DF" w:rsidRDefault="009000DF" w:rsidP="00900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0D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8408E">
        <w:rPr>
          <w:rFonts w:ascii="Times New Roman" w:hAnsi="Times New Roman" w:cs="Times New Roman"/>
          <w:sz w:val="24"/>
          <w:szCs w:val="24"/>
        </w:rPr>
        <w:t>С появлением Интернета подобные идеи широко распространились в обществе</w:t>
      </w:r>
      <w:proofErr w:type="gramStart"/>
      <w:r w:rsidR="000840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408E">
        <w:rPr>
          <w:rFonts w:ascii="Times New Roman" w:hAnsi="Times New Roman" w:cs="Times New Roman"/>
          <w:sz w:val="24"/>
          <w:szCs w:val="24"/>
        </w:rPr>
        <w:t xml:space="preserve"> Каждый может излагать свою точку зрения и распространять свои представления о прошлом нашей страны, ее народов или о прошлом мира. </w:t>
      </w:r>
    </w:p>
    <w:p w:rsidR="0008408E" w:rsidRDefault="0008408E" w:rsidP="00900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Искажения прошлого могут быть так и самыми фантастическими, вроде идей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палеоконтакте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>, так и более-менее правдоподобными. Самые фантастические вымыслы касаются историй о контактах древних цивилиза</w:t>
      </w:r>
      <w:r w:rsidR="009378F3">
        <w:rPr>
          <w:rFonts w:ascii="Times New Roman" w:hAnsi="Times New Roman" w:cs="Times New Roman"/>
          <w:sz w:val="24"/>
          <w:szCs w:val="24"/>
        </w:rPr>
        <w:t>ций, таких как  египтяне, шумеры или же майя,  с инопланетянами. С такими вымыслами довольно легко бороться</w:t>
      </w:r>
      <w:proofErr w:type="gramStart"/>
      <w:r w:rsidR="009378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378F3">
        <w:rPr>
          <w:rFonts w:ascii="Times New Roman" w:hAnsi="Times New Roman" w:cs="Times New Roman"/>
          <w:sz w:val="24"/>
          <w:szCs w:val="24"/>
        </w:rPr>
        <w:t xml:space="preserve"> Труднее всего бороться с вымыслами и мифами о прошлом, в которых нет таких фантастических деталей.</w:t>
      </w:r>
    </w:p>
    <w:p w:rsidR="009378F3" w:rsidRDefault="009378F3" w:rsidP="00900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же искажают историю</w:t>
      </w:r>
      <w:r w:rsidRPr="009378F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Причин много: поиск сенсаций, желание прославить свое имя или же искренняя вера в эти идеи. Самими опасными являются националистические причины.</w:t>
      </w:r>
    </w:p>
    <w:p w:rsidR="009378F3" w:rsidRDefault="009378F3" w:rsidP="00900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Националисты стремятся украсить и возвеличить историю своего народа, не считаясь с реальными фактами. Иногда с помощью этих идей обосновывают свое право на территории, или же свое право на главенство.</w:t>
      </w:r>
    </w:p>
    <w:p w:rsidR="00754E16" w:rsidRDefault="00754E16" w:rsidP="00900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среди русских неоязычников распространены идеи о развитом государстве Руси до христианства. Преувеличиваются ее достижения и уровень развития. </w:t>
      </w:r>
    </w:p>
    <w:p w:rsidR="00754E16" w:rsidRDefault="00754E16" w:rsidP="00754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Якутии  искажения истории часто касаются вопросов происхождения якутского народа. </w:t>
      </w:r>
      <w:r>
        <w:rPr>
          <w:rFonts w:ascii="Times New Roman" w:hAnsi="Times New Roman" w:cs="Times New Roman"/>
          <w:sz w:val="24"/>
          <w:szCs w:val="24"/>
        </w:rPr>
        <w:t xml:space="preserve">Ученые еще не пришли к четким выводам о данном вопросе  это оставляет простор для спекуляций. </w:t>
      </w:r>
    </w:p>
    <w:p w:rsidR="00754E16" w:rsidRDefault="00754E16" w:rsidP="00900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последнее время начался процесс искажения истории Великой Отечественной войны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Идет преуменьшение заслуг СССР и его роли. </w:t>
      </w:r>
    </w:p>
    <w:p w:rsidR="00754E16" w:rsidRDefault="00754E16" w:rsidP="00900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Немалую </w:t>
      </w:r>
      <w:r w:rsidR="009960E3">
        <w:rPr>
          <w:rFonts w:ascii="Times New Roman" w:hAnsi="Times New Roman" w:cs="Times New Roman"/>
          <w:sz w:val="24"/>
          <w:szCs w:val="24"/>
        </w:rPr>
        <w:t xml:space="preserve">роль играет  кинематограф и компьютерные игры. </w:t>
      </w:r>
      <w:r w:rsidR="00753012">
        <w:rPr>
          <w:rFonts w:ascii="Times New Roman" w:hAnsi="Times New Roman" w:cs="Times New Roman"/>
          <w:sz w:val="24"/>
          <w:szCs w:val="24"/>
        </w:rPr>
        <w:t xml:space="preserve">Часто в кинофильмах неправильно показана материальная культура, искажены события, многое пропущено. </w:t>
      </w:r>
    </w:p>
    <w:p w:rsidR="009378F3" w:rsidRDefault="009378F3" w:rsidP="00900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же опасна фальсификация история для учащихся</w:t>
      </w:r>
      <w:r w:rsidRPr="009378F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8F3" w:rsidRDefault="009378F3" w:rsidP="00900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секрет, что историей интересуются далеко не все учащиеся. Большинству достаточно школьных учебников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есть определенная часть детей, проявляющих более глубокий интерес. Они, к примеру, начинают искать информацию вне школьных пособий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тут эти ученики сталкиваются со статьями, роликами на сайтах вроде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Ютуба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54E16">
        <w:rPr>
          <w:rFonts w:ascii="Times New Roman" w:hAnsi="Times New Roman" w:cs="Times New Roman"/>
          <w:sz w:val="24"/>
          <w:szCs w:val="24"/>
        </w:rPr>
        <w:t xml:space="preserve"> книгами, содержащими искаженную историю. </w:t>
      </w:r>
    </w:p>
    <w:p w:rsidR="003F719D" w:rsidRDefault="00753012" w:rsidP="00584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учащийся не сможет распознать и отличить реальность от вымысла, то у него сможет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сложится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искаженная картина прошлого, что наносит вред его развитию и образованию.</w:t>
      </w:r>
      <w:r w:rsidR="003F719D">
        <w:rPr>
          <w:rFonts w:ascii="Times New Roman" w:hAnsi="Times New Roman" w:cs="Times New Roman"/>
          <w:sz w:val="24"/>
          <w:szCs w:val="24"/>
        </w:rPr>
        <w:t xml:space="preserve"> Велика опасность увлечения маргинальными или экстремистками идеями националистического толка. </w:t>
      </w:r>
    </w:p>
    <w:p w:rsidR="003F719D" w:rsidRDefault="003F719D" w:rsidP="00584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учителя – помочь ребенку разобраться в информационном потоке и научить отделять факты и вымыслы. </w:t>
      </w:r>
    </w:p>
    <w:p w:rsidR="00866F48" w:rsidRDefault="00866F48" w:rsidP="00584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F48" w:rsidRDefault="00866F48" w:rsidP="00584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F48" w:rsidRPr="00866F48" w:rsidRDefault="00866F48" w:rsidP="00584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F48">
        <w:rPr>
          <w:rFonts w:ascii="Times New Roman" w:hAnsi="Times New Roman" w:cs="Times New Roman"/>
          <w:b/>
          <w:sz w:val="24"/>
          <w:szCs w:val="24"/>
        </w:rPr>
        <w:t xml:space="preserve">Глава 2. </w:t>
      </w:r>
    </w:p>
    <w:p w:rsidR="00866F48" w:rsidRDefault="00866F48" w:rsidP="00584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F48">
        <w:rPr>
          <w:rFonts w:ascii="Times New Roman" w:hAnsi="Times New Roman" w:cs="Times New Roman"/>
          <w:b/>
          <w:sz w:val="24"/>
          <w:szCs w:val="24"/>
        </w:rPr>
        <w:t>Роль уроков истории в борьбе с искажениями истории</w:t>
      </w:r>
    </w:p>
    <w:p w:rsidR="009A0273" w:rsidRDefault="009A0273" w:rsidP="00584D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273" w:rsidRPr="00584D5E" w:rsidRDefault="009A0273" w:rsidP="00584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D5E">
        <w:rPr>
          <w:rFonts w:ascii="Times New Roman" w:hAnsi="Times New Roman" w:cs="Times New Roman"/>
          <w:sz w:val="24"/>
          <w:szCs w:val="24"/>
        </w:rPr>
        <w:t>Сегодня содержание образования – это также деятельность ученика, его переживание и интерпретация изучаемого материала, а также правомерное применение его в жизни. Если же при этом содержание образования будет ещё и ориентированно на непреходящие и универсальные ценности мировой культуры, то результатом образовательного процесса станет формирование глобального, критического и конструктивного мышления ученика, его самореализация и самоопределение в жизни. От прежнего потребления учеником информации, выдававшейся ему преподавателем, учебником, пособиями, техническими средствами обучения, происходит поворот к обучению тому, как самостоятельно добывать нужную информацию и как выражать к ней своё отношение. Критерий успешности тогда будет включать не только полученные знания, но и другие показатели: участие в дискуссиях, умение сформулировать и отстоять свою точку зрения, сбор материала из различных источников, постановка и поиск исследовательских задач.</w:t>
      </w:r>
    </w:p>
    <w:p w:rsidR="009A0273" w:rsidRDefault="009A0273" w:rsidP="00584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адача учителей истории – сформировать вместе с учениками достоверную картину прошлого, воспитать патриотов, а не националистов, и научить работе с информацией, чтобы они могли отличить реальность и вымысел.</w:t>
      </w:r>
    </w:p>
    <w:p w:rsidR="009A0273" w:rsidRPr="00C76956" w:rsidRDefault="009A0273" w:rsidP="00584D5E">
      <w:pPr>
        <w:pStyle w:val="a3"/>
        <w:jc w:val="both"/>
        <w:rPr>
          <w:sz w:val="24"/>
          <w:szCs w:val="24"/>
        </w:rPr>
      </w:pPr>
      <w:r w:rsidRPr="00C76956">
        <w:rPr>
          <w:sz w:val="24"/>
          <w:szCs w:val="24"/>
        </w:rPr>
        <w:t>В современном информационном обществе необходимо больше внимания уделять умениям работать с информацией. Мы окружены потоками информации и поэтому важно умение отсеивать недостоверные сведения, отличать правду от вымысла, создавать критерии для проверки на достоверность.</w:t>
      </w:r>
    </w:p>
    <w:p w:rsidR="009A0273" w:rsidRDefault="009A0273" w:rsidP="00584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нужно</w:t>
      </w:r>
    </w:p>
    <w:p w:rsidR="009A0273" w:rsidRDefault="009A0273" w:rsidP="00584D5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Повышать качество преподавания истории</w:t>
      </w:r>
    </w:p>
    <w:p w:rsidR="009A0273" w:rsidRDefault="009A0273" w:rsidP="00584D5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Повышать интерес учащихся к предмету</w:t>
      </w:r>
    </w:p>
    <w:p w:rsidR="009A0273" w:rsidRDefault="009A0273" w:rsidP="00584D5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Усиливать воспитательный момент </w:t>
      </w:r>
    </w:p>
    <w:p w:rsidR="009A0273" w:rsidRPr="009A0273" w:rsidRDefault="009A0273" w:rsidP="00584D5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Желательно использования на уроках время от времени технологии кр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тического мышления.</w:t>
      </w:r>
    </w:p>
    <w:p w:rsidR="009A0273" w:rsidRPr="00C76956" w:rsidRDefault="009A0273" w:rsidP="00584D5E">
      <w:pPr>
        <w:pStyle w:val="a3"/>
        <w:jc w:val="both"/>
        <w:rPr>
          <w:color w:val="202124"/>
          <w:sz w:val="24"/>
          <w:szCs w:val="24"/>
          <w:shd w:val="clear" w:color="auto" w:fill="FFFFFF"/>
        </w:rPr>
      </w:pPr>
      <w:r w:rsidRPr="00C76956">
        <w:rPr>
          <w:sz w:val="24"/>
          <w:szCs w:val="24"/>
        </w:rPr>
        <w:t>Этому способствует критическое мышление.</w:t>
      </w:r>
      <w:r w:rsidRPr="00C76956">
        <w:rPr>
          <w:bCs/>
          <w:color w:val="202124"/>
          <w:sz w:val="24"/>
          <w:szCs w:val="24"/>
          <w:shd w:val="clear" w:color="auto" w:fill="FFFFFF"/>
        </w:rPr>
        <w:t xml:space="preserve"> Критическое мышление</w:t>
      </w:r>
      <w:r w:rsidRPr="00C76956">
        <w:rPr>
          <w:color w:val="202124"/>
          <w:sz w:val="24"/>
          <w:szCs w:val="24"/>
          <w:shd w:val="clear" w:color="auto" w:fill="FFFFFF"/>
        </w:rPr>
        <w:t> – тот тип </w:t>
      </w:r>
      <w:r w:rsidRPr="00C76956">
        <w:rPr>
          <w:bCs/>
          <w:color w:val="202124"/>
          <w:sz w:val="24"/>
          <w:szCs w:val="24"/>
          <w:shd w:val="clear" w:color="auto" w:fill="FFFFFF"/>
        </w:rPr>
        <w:t>мышления</w:t>
      </w:r>
      <w:r w:rsidRPr="00C76956">
        <w:rPr>
          <w:color w:val="202124"/>
          <w:sz w:val="24"/>
          <w:szCs w:val="24"/>
          <w:shd w:val="clear" w:color="auto" w:fill="FFFFFF"/>
        </w:rPr>
        <w:t xml:space="preserve">, который </w:t>
      </w:r>
      <w:proofErr w:type="gramStart"/>
      <w:r w:rsidRPr="00C76956">
        <w:rPr>
          <w:color w:val="202124"/>
          <w:sz w:val="24"/>
          <w:szCs w:val="24"/>
          <w:shd w:val="clear" w:color="auto" w:fill="FFFFFF"/>
        </w:rPr>
        <w:t>помогает </w:t>
      </w:r>
      <w:r w:rsidRPr="00C76956">
        <w:rPr>
          <w:bCs/>
          <w:color w:val="202124"/>
          <w:sz w:val="24"/>
          <w:szCs w:val="24"/>
          <w:shd w:val="clear" w:color="auto" w:fill="FFFFFF"/>
        </w:rPr>
        <w:t>критически</w:t>
      </w:r>
      <w:r w:rsidRPr="00C76956">
        <w:rPr>
          <w:color w:val="202124"/>
          <w:sz w:val="24"/>
          <w:szCs w:val="24"/>
          <w:shd w:val="clear" w:color="auto" w:fill="FFFFFF"/>
        </w:rPr>
        <w:t> относится</w:t>
      </w:r>
      <w:proofErr w:type="gramEnd"/>
      <w:r w:rsidRPr="00C76956">
        <w:rPr>
          <w:color w:val="202124"/>
          <w:sz w:val="24"/>
          <w:szCs w:val="24"/>
          <w:shd w:val="clear" w:color="auto" w:fill="FFFFFF"/>
        </w:rPr>
        <w:t xml:space="preserve"> к любым утверждениям, не принимать ничего на веру без доказательств, но быть при этом открытым новым идеям, методам.</w:t>
      </w:r>
    </w:p>
    <w:p w:rsidR="009A0273" w:rsidRPr="00C76956" w:rsidRDefault="009A0273" w:rsidP="00584D5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6956">
        <w:rPr>
          <w:color w:val="000000"/>
        </w:rPr>
        <w:t>У учащихся возникают все новые проблемы в обучении, в частности, в запоминании, переработке и изложении учебного материала. Здесь-то и помогает критическое  мышление. Оно являет собой способность правильно и продуктивно мыслить, влияет на четкость и ясность устной и письменной речи, способствует осмыслению своих действий и поступков.</w:t>
      </w:r>
    </w:p>
    <w:p w:rsidR="009A0273" w:rsidRPr="00C76956" w:rsidRDefault="009A0273" w:rsidP="00584D5E">
      <w:pPr>
        <w:pStyle w:val="a3"/>
        <w:jc w:val="both"/>
        <w:rPr>
          <w:sz w:val="24"/>
          <w:szCs w:val="24"/>
        </w:rPr>
      </w:pPr>
      <w:r w:rsidRPr="00C76956">
        <w:rPr>
          <w:color w:val="202124"/>
          <w:sz w:val="24"/>
          <w:szCs w:val="24"/>
          <w:shd w:val="clear" w:color="auto" w:fill="FFFFFF"/>
        </w:rPr>
        <w:t>Основная идея технологии критического мышления – создать атмосферу учения, при которой учащиеся совместно с учителем активно работают с информацией. При этой работе мышление учащихся развивается путем наложения информации на личный жизненный опыт.</w:t>
      </w:r>
    </w:p>
    <w:p w:rsidR="009A0273" w:rsidRPr="00C068A9" w:rsidRDefault="009A0273" w:rsidP="00584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Чем же привлекательна технология критического мышления</w:t>
      </w:r>
      <w:r w:rsidRPr="009A0273">
        <w:rPr>
          <w:rFonts w:ascii="Times New Roman" w:hAnsi="Times New Roman" w:cs="Times New Roman"/>
          <w:sz w:val="24"/>
          <w:szCs w:val="24"/>
        </w:rPr>
        <w:t xml:space="preserve">? </w:t>
      </w:r>
      <w:r w:rsidRPr="00C068A9">
        <w:rPr>
          <w:rFonts w:ascii="Times New Roman" w:hAnsi="Times New Roman" w:cs="Times New Roman"/>
          <w:sz w:val="24"/>
          <w:szCs w:val="24"/>
        </w:rPr>
        <w:t>Во-первых, учебный проце</w:t>
      </w:r>
      <w:proofErr w:type="gramStart"/>
      <w:r w:rsidRPr="00C068A9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C068A9">
        <w:rPr>
          <w:rFonts w:ascii="Times New Roman" w:hAnsi="Times New Roman" w:cs="Times New Roman"/>
          <w:sz w:val="24"/>
          <w:szCs w:val="24"/>
        </w:rPr>
        <w:t xml:space="preserve">оится на научно-обоснованных закономерностях взаимодействия личности и информации. Во-вторых, фазы этой технологии (вызов, осмысление, рефлексия) </w:t>
      </w:r>
      <w:r>
        <w:rPr>
          <w:rFonts w:ascii="Times New Roman" w:hAnsi="Times New Roman" w:cs="Times New Roman"/>
          <w:sz w:val="24"/>
          <w:szCs w:val="24"/>
        </w:rPr>
        <w:t>устроены так, что</w:t>
      </w:r>
      <w:r w:rsidRPr="00C068A9">
        <w:rPr>
          <w:rFonts w:ascii="Times New Roman" w:hAnsi="Times New Roman" w:cs="Times New Roman"/>
          <w:sz w:val="24"/>
          <w:szCs w:val="24"/>
        </w:rPr>
        <w:t xml:space="preserve"> учитель может быть максимально ги</w:t>
      </w:r>
      <w:r>
        <w:rPr>
          <w:rFonts w:ascii="Times New Roman" w:hAnsi="Times New Roman" w:cs="Times New Roman"/>
          <w:sz w:val="24"/>
          <w:szCs w:val="24"/>
        </w:rPr>
        <w:t xml:space="preserve">бким в каждой учебной ситуации. </w:t>
      </w:r>
      <w:r w:rsidRPr="00C068A9">
        <w:rPr>
          <w:rFonts w:ascii="Times New Roman" w:hAnsi="Times New Roman" w:cs="Times New Roman"/>
          <w:sz w:val="24"/>
          <w:szCs w:val="24"/>
        </w:rPr>
        <w:t xml:space="preserve">В-третьих, стратегии технологии позволяют все обучение проводить на основе принципов сотрудничества, совместного планирования и осмысленности. Формирование у учащихся </w:t>
      </w:r>
      <w:r>
        <w:rPr>
          <w:rFonts w:ascii="Times New Roman" w:hAnsi="Times New Roman" w:cs="Times New Roman"/>
          <w:sz w:val="24"/>
          <w:szCs w:val="24"/>
        </w:rPr>
        <w:t xml:space="preserve">критического </w:t>
      </w:r>
      <w:r w:rsidRPr="00C068A9">
        <w:rPr>
          <w:rFonts w:ascii="Times New Roman" w:hAnsi="Times New Roman" w:cs="Times New Roman"/>
          <w:sz w:val="24"/>
          <w:szCs w:val="24"/>
        </w:rPr>
        <w:t>мышления, для которого характерны открытость, гибкость, осознание внутренней многозначности позиции и точек зрения, альте</w:t>
      </w:r>
      <w:r>
        <w:rPr>
          <w:rFonts w:ascii="Times New Roman" w:hAnsi="Times New Roman" w:cs="Times New Roman"/>
          <w:sz w:val="24"/>
          <w:szCs w:val="24"/>
        </w:rPr>
        <w:t>рнативности принимаемых решений, способствует развитию рациональной личности, способной различать и работать с информацией.</w:t>
      </w:r>
    </w:p>
    <w:p w:rsidR="00584D5E" w:rsidRDefault="00584D5E" w:rsidP="00584D5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43434"/>
        </w:rPr>
      </w:pPr>
      <w:r>
        <w:rPr>
          <w:color w:val="343434"/>
        </w:rPr>
        <w:t>К</w:t>
      </w:r>
      <w:r w:rsidRPr="00C76956">
        <w:rPr>
          <w:color w:val="343434"/>
        </w:rPr>
        <w:t>онструктивную основу «технологии критического мышления»  составляет базовая модель трех стадий организации учебного процесса</w:t>
      </w:r>
      <w:r w:rsidRPr="00C76956">
        <w:rPr>
          <w:i/>
          <w:color w:val="343434"/>
        </w:rPr>
        <w:t>:  </w:t>
      </w:r>
      <w:r w:rsidRPr="00C76956">
        <w:rPr>
          <w:rStyle w:val="a6"/>
          <w:b/>
          <w:bCs/>
          <w:color w:val="343434"/>
          <w:bdr w:val="none" w:sz="0" w:space="0" w:color="auto" w:frame="1"/>
        </w:rPr>
        <w:t>«Вызов - осмысление – размышление»</w:t>
      </w:r>
      <w:r w:rsidRPr="00C76956">
        <w:rPr>
          <w:color w:val="343434"/>
        </w:rPr>
        <w:t>.</w:t>
      </w:r>
    </w:p>
    <w:p w:rsidR="00584D5E" w:rsidRPr="00C76956" w:rsidRDefault="00584D5E" w:rsidP="00584D5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43434"/>
        </w:rPr>
      </w:pPr>
      <w:r>
        <w:t>Главная роль отводится тексту. Его читают, пересказывают, анализируют, трансформируют, интерпретируют, дискутируют, наконец, сочиняют.</w:t>
      </w:r>
    </w:p>
    <w:p w:rsidR="00584D5E" w:rsidRDefault="00584D5E" w:rsidP="00584D5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43434"/>
        </w:rPr>
      </w:pPr>
      <w:proofErr w:type="gramStart"/>
      <w:r w:rsidRPr="00C76956">
        <w:rPr>
          <w:color w:val="343434"/>
        </w:rPr>
        <w:t xml:space="preserve">На </w:t>
      </w:r>
      <w:r w:rsidRPr="007624FD">
        <w:rPr>
          <w:color w:val="343434"/>
        </w:rPr>
        <w:t>этапе </w:t>
      </w:r>
      <w:r w:rsidRPr="007624FD">
        <w:rPr>
          <w:rStyle w:val="a6"/>
          <w:b/>
          <w:bCs/>
          <w:color w:val="343434"/>
          <w:bdr w:val="none" w:sz="0" w:space="0" w:color="auto" w:frame="1"/>
        </w:rPr>
        <w:t xml:space="preserve">вызова </w:t>
      </w:r>
      <w:r>
        <w:rPr>
          <w:color w:val="343434"/>
        </w:rPr>
        <w:t>из памяти  вызываются</w:t>
      </w:r>
      <w:r w:rsidRPr="007624FD">
        <w:rPr>
          <w:color w:val="343434"/>
        </w:rPr>
        <w:t>, актуализируются имеющиеся знания и представления об изучаемом, формируется личный интерес, определяются цели рассмотрения той или иной темы.</w:t>
      </w:r>
      <w:proofErr w:type="gramEnd"/>
      <w:r w:rsidRPr="007624FD">
        <w:rPr>
          <w:color w:val="343434"/>
        </w:rPr>
        <w:t xml:space="preserve"> </w:t>
      </w:r>
      <w:r>
        <w:rPr>
          <w:color w:val="343434"/>
        </w:rPr>
        <w:t xml:space="preserve"> Поэтому применение технологии требует наличия у учащихся основы для новых знаний. Ученик уже должен обладать неким базовым набором знаний, который позволит ему «преодолеть вызов».</w:t>
      </w:r>
    </w:p>
    <w:p w:rsidR="00584D5E" w:rsidRPr="0085530B" w:rsidRDefault="00584D5E" w:rsidP="00584D5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43434"/>
        </w:rPr>
      </w:pPr>
      <w:r w:rsidRPr="0085530B">
        <w:rPr>
          <w:color w:val="1A1A1A"/>
          <w:shd w:val="clear" w:color="auto" w:fill="FFFFFF"/>
        </w:rPr>
        <w:t>В рамках первой фазы осваиваются несколько важных познавательных видов деятельности. Во-первых, обучаемый активно участвует в вызове того, что он знает о данной тематике. Это заставляет учащегося анализировать собственные знания на подступах к той теме, которую он начнет разбирать во всех подробностях. Через первичную деятельность обучаемый определяет уровень собственных знаний, к которым постепенно добавляются новые знания. Это очень важно, так как знания становятся прочными, если они приобретаются в контексте того, что человек уже знает и понимает. И наоборот, информация будет быстро утрачена, если она предложена учащемуся без контекста или без привязки к тем знаниям, которые у него уже были.</w:t>
      </w:r>
    </w:p>
    <w:p w:rsidR="00584D5E" w:rsidRPr="0085530B" w:rsidRDefault="00584D5E" w:rsidP="00584D5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43434"/>
        </w:rPr>
      </w:pPr>
      <w:proofErr w:type="gramStart"/>
      <w:r w:rsidRPr="0085530B">
        <w:rPr>
          <w:color w:val="343434"/>
        </w:rPr>
        <w:t xml:space="preserve">Ситуацию вызова может создать педагог умело заданным вопросом, демонстрацией неожиданных свойств предмета,  рассказом об увиденном; в тесте – на стадии вызова работают «введение, аннотации, мотивирующие примеры». </w:t>
      </w:r>
      <w:proofErr w:type="gramEnd"/>
    </w:p>
    <w:p w:rsidR="00584D5E" w:rsidRDefault="00584D5E" w:rsidP="00584D5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43434"/>
        </w:rPr>
      </w:pPr>
      <w:proofErr w:type="gramStart"/>
      <w:r w:rsidRPr="0085530B">
        <w:rPr>
          <w:color w:val="343434"/>
        </w:rPr>
        <w:t>На стадии </w:t>
      </w:r>
      <w:r w:rsidRPr="0085530B">
        <w:rPr>
          <w:rStyle w:val="a6"/>
          <w:b/>
          <w:bCs/>
          <w:color w:val="343434"/>
          <w:bdr w:val="none" w:sz="0" w:space="0" w:color="auto" w:frame="1"/>
        </w:rPr>
        <w:t>осмысления</w:t>
      </w:r>
      <w:r w:rsidRPr="0085530B">
        <w:rPr>
          <w:i/>
          <w:color w:val="343434"/>
        </w:rPr>
        <w:t> (</w:t>
      </w:r>
      <w:r w:rsidRPr="0085530B">
        <w:rPr>
          <w:color w:val="343434"/>
        </w:rPr>
        <w:t>или реализации смысла) обучающийся  вступает в контакт с новой информацией.</w:t>
      </w:r>
      <w:proofErr w:type="gramEnd"/>
      <w:r w:rsidRPr="0085530B">
        <w:rPr>
          <w:color w:val="343434"/>
        </w:rPr>
        <w:t xml:space="preserve"> Происходит ее систематизация. Ученик получает возможность задуматься о природе изучаемого объекта, учится формулировать вопросы по мере соотнесения старой и новой информации. Происходит формирования собственной позиции. Очень важно, что уже на этом этапе с помощью ряда приемов учитель помогает </w:t>
      </w:r>
      <w:proofErr w:type="gramStart"/>
      <w:r w:rsidRPr="0085530B">
        <w:rPr>
          <w:color w:val="343434"/>
        </w:rPr>
        <w:t>обучающимся</w:t>
      </w:r>
      <w:proofErr w:type="gramEnd"/>
      <w:r w:rsidRPr="0085530B">
        <w:rPr>
          <w:color w:val="343434"/>
        </w:rPr>
        <w:t xml:space="preserve">  самостоятельно отслеживать процесс  понимания материала.</w:t>
      </w:r>
    </w:p>
    <w:p w:rsidR="00584D5E" w:rsidRDefault="00584D5E" w:rsidP="00584D5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43434"/>
        </w:rPr>
      </w:pPr>
      <w:r w:rsidRPr="0085530B">
        <w:rPr>
          <w:color w:val="1A1A1A"/>
        </w:rPr>
        <w:t xml:space="preserve">На второй стадии обучаемый вступает в контакт с новой информацией или идеями. Данный контакт может принимать форму чтения текста, просмотра фильма. Это такая фаза обучения, во время которой преподаватели оказывают наименьшее влияние </w:t>
      </w:r>
      <w:proofErr w:type="gramStart"/>
      <w:r w:rsidRPr="0085530B">
        <w:rPr>
          <w:color w:val="1A1A1A"/>
        </w:rPr>
        <w:t>на</w:t>
      </w:r>
      <w:proofErr w:type="gramEnd"/>
      <w:r w:rsidRPr="0085530B">
        <w:rPr>
          <w:color w:val="1A1A1A"/>
        </w:rPr>
        <w:t xml:space="preserve"> обучаемого. Именно во время второй </w:t>
      </w:r>
      <w:proofErr w:type="gramStart"/>
      <w:r w:rsidRPr="0085530B">
        <w:rPr>
          <w:color w:val="1A1A1A"/>
        </w:rPr>
        <w:t>фазы</w:t>
      </w:r>
      <w:proofErr w:type="gramEnd"/>
      <w:r w:rsidRPr="0085530B">
        <w:rPr>
          <w:color w:val="1A1A1A"/>
        </w:rPr>
        <w:t xml:space="preserve"> обучаемый должен научиться самостоятельно и активно работать.</w:t>
      </w:r>
    </w:p>
    <w:p w:rsidR="00584D5E" w:rsidRPr="0085530B" w:rsidRDefault="00584D5E" w:rsidP="00584D5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43434"/>
        </w:rPr>
      </w:pPr>
      <w:r w:rsidRPr="0085530B">
        <w:rPr>
          <w:color w:val="1A1A1A"/>
        </w:rPr>
        <w:t xml:space="preserve">Главная задача второй, смысловой стадии состоит в том, чтобы, во-первых, поддержать у </w:t>
      </w:r>
      <w:proofErr w:type="gramStart"/>
      <w:r w:rsidRPr="0085530B">
        <w:rPr>
          <w:color w:val="1A1A1A"/>
        </w:rPr>
        <w:t>обучающихся</w:t>
      </w:r>
      <w:proofErr w:type="gramEnd"/>
      <w:r w:rsidRPr="0085530B">
        <w:rPr>
          <w:color w:val="1A1A1A"/>
        </w:rPr>
        <w:t xml:space="preserve"> активность, интерес и инерцию движения, созданную во время фазы вызова. Немаловажной задачей является и поддержание усилий обучаемых по отслеживанию у них собственного понимания. Активные учащиеся отслеживают свои мысли, встречаясь с новой информацией. </w:t>
      </w:r>
    </w:p>
    <w:p w:rsidR="00584D5E" w:rsidRDefault="00584D5E" w:rsidP="00584D5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A1A1A"/>
          <w:shd w:val="clear" w:color="auto" w:fill="FFFFFF"/>
        </w:rPr>
      </w:pPr>
      <w:r w:rsidRPr="0085530B">
        <w:rPr>
          <w:color w:val="343434"/>
        </w:rPr>
        <w:t>Этап </w:t>
      </w:r>
      <w:r w:rsidRPr="0085530B">
        <w:rPr>
          <w:rStyle w:val="a6"/>
          <w:b/>
          <w:bCs/>
          <w:color w:val="343434"/>
          <w:bdr w:val="none" w:sz="0" w:space="0" w:color="auto" w:frame="1"/>
        </w:rPr>
        <w:t>размышления</w:t>
      </w:r>
      <w:r w:rsidRPr="0085530B">
        <w:rPr>
          <w:i/>
          <w:color w:val="343434"/>
        </w:rPr>
        <w:t> (</w:t>
      </w:r>
      <w:r w:rsidRPr="0085530B">
        <w:rPr>
          <w:color w:val="343434"/>
        </w:rPr>
        <w:t xml:space="preserve">рефлексии) характеризуется тем, что учащиеся  закрепляют новые знания и активно перестраивают собственные первичные представления с тем, чтобы включить в них новые понятия. Таким образом, происходит "присвоение" нового знания  и формирование на его основе собственного аргументированного представления </w:t>
      </w:r>
      <w:proofErr w:type="gramStart"/>
      <w:r w:rsidRPr="0085530B">
        <w:rPr>
          <w:color w:val="343434"/>
        </w:rPr>
        <w:t>об</w:t>
      </w:r>
      <w:proofErr w:type="gramEnd"/>
      <w:r w:rsidRPr="0085530B">
        <w:rPr>
          <w:color w:val="343434"/>
        </w:rPr>
        <w:t xml:space="preserve"> изучаемом. Анализ собственных мыслительных операций составляет сердцевину данного этапа.</w:t>
      </w:r>
      <w:r w:rsidRPr="0085530B">
        <w:rPr>
          <w:color w:val="1A1A1A"/>
          <w:shd w:val="clear" w:color="auto" w:fill="FFFFFF"/>
        </w:rPr>
        <w:t xml:space="preserve"> </w:t>
      </w:r>
    </w:p>
    <w:p w:rsidR="00584D5E" w:rsidRPr="00584D5E" w:rsidRDefault="00584D5E" w:rsidP="00584D5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5530B">
        <w:rPr>
          <w:color w:val="1A1A1A"/>
          <w:shd w:val="clear" w:color="auto" w:fill="FFFFFF"/>
        </w:rPr>
        <w:lastRenderedPageBreak/>
        <w:t xml:space="preserve">При рефлексии обязательно полученную информацию надо обращать в словесную, письменную форму, т. к. только при этом процессе из хаоса мыслей рождается гармония, т. </w:t>
      </w:r>
      <w:r w:rsidRPr="00584D5E">
        <w:rPr>
          <w:color w:val="000000" w:themeColor="text1"/>
          <w:shd w:val="clear" w:color="auto" w:fill="FFFFFF"/>
        </w:rPr>
        <w:t>е. в процессе вербализации происходит осмысление новой информации. На этой стадии учащиеся пересматривают то, что они когда-то знали, и расширяют свой мыслительный процесс. Именно в этой фазе важное умение – способность резюмировать информацию, излагать сложные идеи, чувства и представления в нескольких словах.</w:t>
      </w:r>
    </w:p>
    <w:p w:rsidR="00584D5E" w:rsidRPr="00584D5E" w:rsidRDefault="00584D5E" w:rsidP="00584D5E">
      <w:pPr>
        <w:pStyle w:val="a4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</w:rPr>
      </w:pPr>
      <w:r w:rsidRPr="00584D5E">
        <w:rPr>
          <w:color w:val="000000" w:themeColor="text1"/>
        </w:rPr>
        <w:t xml:space="preserve">В ходе работы в рамках этой технологии учащиеся  овладевают различными способами интегрирования информации, учатся вырабатывать собственное мнение на основе осмысления различного опыта, идей и  представлений, строить умозаключения и логические цепи доказательств, выражать свои мысли ясно, уверенно и корректно по отношению к окружающим. </w:t>
      </w:r>
    </w:p>
    <w:p w:rsidR="00584D5E" w:rsidRPr="00584D5E" w:rsidRDefault="00584D5E" w:rsidP="00584D5E">
      <w:pPr>
        <w:pStyle w:val="a4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</w:rPr>
      </w:pPr>
      <w:r w:rsidRPr="00584D5E">
        <w:rPr>
          <w:color w:val="000000" w:themeColor="text1"/>
        </w:rPr>
        <w:t>Все это позволяет научить школьников:</w:t>
      </w:r>
    </w:p>
    <w:p w:rsidR="00584D5E" w:rsidRPr="00584D5E" w:rsidRDefault="00584D5E" w:rsidP="00584D5E">
      <w:pPr>
        <w:pStyle w:val="a4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</w:rPr>
      </w:pPr>
      <w:r w:rsidRPr="00584D5E">
        <w:rPr>
          <w:color w:val="000000" w:themeColor="text1"/>
        </w:rPr>
        <w:t>- выделять причинн</w:t>
      </w:r>
      <w:proofErr w:type="gramStart"/>
      <w:r w:rsidRPr="00584D5E">
        <w:rPr>
          <w:color w:val="000000" w:themeColor="text1"/>
        </w:rPr>
        <w:t>о-</w:t>
      </w:r>
      <w:proofErr w:type="gramEnd"/>
      <w:r w:rsidRPr="00584D5E">
        <w:rPr>
          <w:color w:val="000000" w:themeColor="text1"/>
        </w:rPr>
        <w:t xml:space="preserve"> следственные связи</w:t>
      </w:r>
    </w:p>
    <w:p w:rsidR="00584D5E" w:rsidRPr="00584D5E" w:rsidRDefault="00584D5E" w:rsidP="00584D5E">
      <w:pPr>
        <w:pStyle w:val="a4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</w:rPr>
      </w:pPr>
      <w:r w:rsidRPr="00584D5E">
        <w:rPr>
          <w:color w:val="000000" w:themeColor="text1"/>
        </w:rPr>
        <w:t xml:space="preserve">- рассматривать новые знания в контексте уже </w:t>
      </w:r>
      <w:proofErr w:type="gramStart"/>
      <w:r w:rsidRPr="00584D5E">
        <w:rPr>
          <w:color w:val="000000" w:themeColor="text1"/>
        </w:rPr>
        <w:t>имеющихся</w:t>
      </w:r>
      <w:proofErr w:type="gramEnd"/>
    </w:p>
    <w:p w:rsidR="00584D5E" w:rsidRPr="00584D5E" w:rsidRDefault="00584D5E" w:rsidP="00584D5E">
      <w:pPr>
        <w:pStyle w:val="a4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</w:rPr>
      </w:pPr>
      <w:r w:rsidRPr="00584D5E">
        <w:rPr>
          <w:color w:val="000000" w:themeColor="text1"/>
        </w:rPr>
        <w:t>-отвергать ненужную или неверную информацию</w:t>
      </w:r>
    </w:p>
    <w:p w:rsidR="00584D5E" w:rsidRPr="00584D5E" w:rsidRDefault="00584D5E" w:rsidP="00584D5E">
      <w:pPr>
        <w:pStyle w:val="a4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</w:rPr>
      </w:pPr>
      <w:r w:rsidRPr="00584D5E">
        <w:rPr>
          <w:color w:val="000000" w:themeColor="text1"/>
        </w:rPr>
        <w:t>-выделять ошибки в суждениях</w:t>
      </w:r>
    </w:p>
    <w:p w:rsidR="00584D5E" w:rsidRPr="00584D5E" w:rsidRDefault="00584D5E" w:rsidP="00584D5E">
      <w:pPr>
        <w:pStyle w:val="a4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</w:rPr>
      </w:pPr>
      <w:r w:rsidRPr="00584D5E">
        <w:rPr>
          <w:color w:val="000000" w:themeColor="text1"/>
        </w:rPr>
        <w:t>-определять ложные стереотипы и предвзятые мнения, ведущие к неверным выводам.</w:t>
      </w:r>
    </w:p>
    <w:p w:rsidR="00584D5E" w:rsidRPr="00584D5E" w:rsidRDefault="00584D5E" w:rsidP="00584D5E">
      <w:pPr>
        <w:pStyle w:val="a4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</w:rPr>
      </w:pPr>
      <w:r w:rsidRPr="00584D5E">
        <w:rPr>
          <w:rFonts w:ascii="Roboto" w:hAnsi="Roboto"/>
          <w:color w:val="000000" w:themeColor="text1"/>
          <w:sz w:val="21"/>
          <w:szCs w:val="21"/>
        </w:rPr>
        <w:t> </w:t>
      </w:r>
      <w:r w:rsidRPr="00584D5E">
        <w:rPr>
          <w:color w:val="000000" w:themeColor="text1"/>
        </w:rPr>
        <w:t xml:space="preserve">Системное включение критического мышления в учебный процесс должно формировать особый склад мышления и познавательной деятельности. Ребенок должен уметь определять реальность и вымысел, </w:t>
      </w:r>
      <w:proofErr w:type="gramStart"/>
      <w:r w:rsidRPr="00584D5E">
        <w:rPr>
          <w:color w:val="000000" w:themeColor="text1"/>
        </w:rPr>
        <w:t>достоверное</w:t>
      </w:r>
      <w:proofErr w:type="gramEnd"/>
      <w:r w:rsidRPr="00584D5E">
        <w:rPr>
          <w:color w:val="000000" w:themeColor="text1"/>
        </w:rPr>
        <w:t xml:space="preserve">  недостоверное. </w:t>
      </w:r>
    </w:p>
    <w:p w:rsidR="00753012" w:rsidRPr="00866F48" w:rsidRDefault="00753012" w:rsidP="00584D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012" w:rsidRPr="00866F48" w:rsidRDefault="00753012" w:rsidP="00584D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E16" w:rsidRDefault="00584D5E" w:rsidP="00584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D5E">
        <w:rPr>
          <w:rFonts w:ascii="Times New Roman" w:hAnsi="Times New Roman" w:cs="Times New Roman"/>
          <w:sz w:val="24"/>
          <w:szCs w:val="24"/>
        </w:rPr>
        <w:t>Кроме технологии критического мышления и привития навыков работы с текстом, важно детей научить и другим способам проверки на достоверность</w:t>
      </w:r>
      <w:proofErr w:type="gramStart"/>
      <w:r w:rsidRPr="00584D5E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FE0">
        <w:rPr>
          <w:rFonts w:ascii="Times New Roman" w:hAnsi="Times New Roman" w:cs="Times New Roman"/>
          <w:sz w:val="24"/>
          <w:szCs w:val="24"/>
        </w:rPr>
        <w:t>Например</w:t>
      </w:r>
      <w:r>
        <w:rPr>
          <w:rFonts w:ascii="Times New Roman" w:hAnsi="Times New Roman" w:cs="Times New Roman"/>
          <w:sz w:val="24"/>
          <w:szCs w:val="24"/>
        </w:rPr>
        <w:t>, научить базовому набору работы с информацией в интернете:</w:t>
      </w:r>
    </w:p>
    <w:p w:rsidR="00232FE0" w:rsidRDefault="00232FE0" w:rsidP="00232FE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Проверять ссылки и список источников</w:t>
      </w:r>
    </w:p>
    <w:p w:rsidR="00232FE0" w:rsidRDefault="00232FE0" w:rsidP="00232FE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Проверять информацию, сравнивая ее с другими авторами и сайтами</w:t>
      </w:r>
    </w:p>
    <w:p w:rsidR="00232FE0" w:rsidRDefault="00232FE0" w:rsidP="0023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FE0" w:rsidRPr="00232FE0" w:rsidRDefault="00232FE0" w:rsidP="0023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Изучая литературу, всегда надо задавать вопрос: Откуда автор это знает</w:t>
      </w:r>
      <w:r w:rsidRPr="00232FE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Ученик должен понимать, что основа истории и исторической реконструкции – это источники (архивы, летописи, мемуары и прочее). Если автор не приводит источники, то ясно, что он информацию выдумывает или домысливает. </w:t>
      </w:r>
    </w:p>
    <w:p w:rsidR="00584D5E" w:rsidRDefault="00584D5E" w:rsidP="00584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F61" w:rsidRDefault="00196F61" w:rsidP="00584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способы дадут учащимся умение работы с информацией и ее проверки, чтобы отличать реальность и вымысел, достоверное и недостоверное. </w:t>
      </w:r>
    </w:p>
    <w:p w:rsidR="00196F61" w:rsidRDefault="00196F61" w:rsidP="00584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F61" w:rsidRDefault="00196F61" w:rsidP="0019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F61" w:rsidRDefault="00196F61" w:rsidP="0019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F61" w:rsidRDefault="00196F61" w:rsidP="0019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F61" w:rsidRDefault="00196F61" w:rsidP="0019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F61" w:rsidRDefault="00196F61" w:rsidP="0019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F61" w:rsidRDefault="00196F61" w:rsidP="0019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F61" w:rsidRDefault="00196F61" w:rsidP="0019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F61" w:rsidRDefault="00196F61" w:rsidP="0019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F61" w:rsidRDefault="00196F61" w:rsidP="0019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F61" w:rsidRDefault="00196F61" w:rsidP="0019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F61" w:rsidRDefault="00196F61" w:rsidP="0019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F61" w:rsidRDefault="00196F61" w:rsidP="0019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F61" w:rsidRDefault="00196F61" w:rsidP="00196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F61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196F61" w:rsidRDefault="00196F61" w:rsidP="00196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F61" w:rsidRDefault="00196F61" w:rsidP="00196F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468">
        <w:rPr>
          <w:rFonts w:ascii="Times New Roman" w:hAnsi="Times New Roman" w:cs="Times New Roman"/>
          <w:color w:val="000000"/>
          <w:sz w:val="24"/>
          <w:szCs w:val="24"/>
        </w:rPr>
        <w:t xml:space="preserve">В эпоху информационных технологий человек имеет доступ к всевозможной информации. В Интернете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информация предоставлена нам</w:t>
      </w:r>
      <w:r w:rsidRPr="00271468">
        <w:rPr>
          <w:rFonts w:ascii="Times New Roman" w:hAnsi="Times New Roman" w:cs="Times New Roman"/>
          <w:color w:val="000000"/>
          <w:sz w:val="24"/>
          <w:szCs w:val="24"/>
        </w:rPr>
        <w:t xml:space="preserve"> в готовом, переработанном виде. Каждый учащийся, не прилагая особых усилий, может найти ответ на любой вопрос, тем самым оставив не задействованными свои интеллектуальные способности, которые в свою очередь, в виду своей </w:t>
      </w:r>
      <w:proofErr w:type="spellStart"/>
      <w:r w:rsidRPr="00271468">
        <w:rPr>
          <w:rFonts w:ascii="Times New Roman" w:hAnsi="Times New Roman" w:cs="Times New Roman"/>
          <w:color w:val="000000"/>
          <w:sz w:val="24"/>
          <w:szCs w:val="24"/>
        </w:rPr>
        <w:t>невостребованности</w:t>
      </w:r>
      <w:proofErr w:type="spellEnd"/>
      <w:r w:rsidRPr="00271468">
        <w:rPr>
          <w:rFonts w:ascii="Times New Roman" w:hAnsi="Times New Roman" w:cs="Times New Roman"/>
          <w:color w:val="000000"/>
          <w:sz w:val="24"/>
          <w:szCs w:val="24"/>
        </w:rPr>
        <w:t xml:space="preserve"> не развиваются.  </w:t>
      </w:r>
      <w:r>
        <w:rPr>
          <w:rFonts w:ascii="Times New Roman" w:hAnsi="Times New Roman" w:cs="Times New Roman"/>
          <w:color w:val="000000"/>
          <w:sz w:val="24"/>
          <w:szCs w:val="24"/>
        </w:rPr>
        <w:t>Часто информация в сети не соответствует реальности.</w:t>
      </w:r>
    </w:p>
    <w:p w:rsidR="00196F61" w:rsidRDefault="00196F61" w:rsidP="00196F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Появилась проблема того, что люди увлекаются псевдонаучными теориями и интерпретациями истории. Это большая опасность для полноценного воспитания и развития учащихся.  </w:t>
      </w:r>
    </w:p>
    <w:p w:rsidR="00196F61" w:rsidRDefault="00196F61" w:rsidP="00196F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Увлечение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пседнонаучными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теория в истории не безобидно. Фальсификацию истории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используют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и для пропаганды определенных взглядов и идей.</w:t>
      </w:r>
      <w:r w:rsidRPr="00196F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Многие псевдоисторические работы способствуют развитию националистических взглядов. </w:t>
      </w:r>
    </w:p>
    <w:p w:rsidR="00196F61" w:rsidRDefault="00196F61" w:rsidP="00196F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История должна способствовать воспитанию патриотов, а не националистов. </w:t>
      </w:r>
    </w:p>
    <w:p w:rsidR="00196F61" w:rsidRDefault="00196F61" w:rsidP="00196F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Учителя истории должны объяснить детям, что не следует верить всему и дать инструмент для проверки информации на достоверность.</w:t>
      </w:r>
    </w:p>
    <w:p w:rsidR="00196F61" w:rsidRDefault="00196F61" w:rsidP="00196F61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подобного инструмента предлагаю  критическое мышление. </w:t>
      </w:r>
      <w:r w:rsidRPr="00271468">
        <w:rPr>
          <w:rFonts w:ascii="Times New Roman" w:hAnsi="Times New Roman" w:cs="Times New Roman"/>
          <w:color w:val="000000"/>
          <w:sz w:val="24"/>
          <w:szCs w:val="24"/>
        </w:rPr>
        <w:t xml:space="preserve">Критическое мышление дает детям навыки работы с этой информацией, навыки проверки ее на достоверность. Что особенно актуально в век Интернета.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Критическое мышление как технология универсально и применима во всех предметах. </w:t>
      </w:r>
      <w:r w:rsidRPr="00271468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в виде трех стадий соответствует психологии людей: </w:t>
      </w:r>
      <w:r w:rsidRPr="0027146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сначала надо настроиться, вспомнить, что тебе известно по этой теме, затем познакомиться с новой информацией, потом подумать, для чего тебе понадобятся полученные знания, и как ты их сможешь применять.</w:t>
      </w:r>
    </w:p>
    <w:p w:rsidR="00196F61" w:rsidRDefault="00196F61" w:rsidP="00196F61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7146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Применяя технологию на уроках, я заметил, что ученики  научились добывать в море информации нужную, подходить к информации критически, структурировать информацию, фиксировать ее различными способами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:rsidR="008E113E" w:rsidRDefault="008E113E" w:rsidP="00196F61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8E113E" w:rsidRDefault="008E113E" w:rsidP="00196F61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8E113E" w:rsidRDefault="008E113E" w:rsidP="00196F61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8E113E" w:rsidRDefault="008E113E" w:rsidP="00196F61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8E113E" w:rsidRDefault="008E113E" w:rsidP="00196F61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8E113E" w:rsidRDefault="008E113E" w:rsidP="00196F61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8E113E" w:rsidRPr="00F2564F" w:rsidRDefault="008E113E" w:rsidP="00F2564F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F2564F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Использованная литература</w:t>
      </w:r>
    </w:p>
    <w:p w:rsidR="008E113E" w:rsidRPr="008E113E" w:rsidRDefault="008E113E" w:rsidP="008E113E">
      <w:pPr>
        <w:pStyle w:val="1"/>
        <w:numPr>
          <w:ilvl w:val="0"/>
          <w:numId w:val="7"/>
        </w:numPr>
        <w:shd w:val="clear" w:color="auto" w:fill="FFFFFF"/>
        <w:textAlignment w:val="top"/>
        <w:rPr>
          <w:b w:val="0"/>
          <w:color w:val="333333"/>
          <w:sz w:val="24"/>
          <w:szCs w:val="24"/>
        </w:rPr>
      </w:pPr>
      <w:hyperlink r:id="rId8" w:history="1">
        <w:r w:rsidRPr="008E113E">
          <w:rPr>
            <w:rStyle w:val="ad"/>
            <w:b w:val="0"/>
            <w:sz w:val="24"/>
            <w:szCs w:val="24"/>
          </w:rPr>
          <w:t>https://scepsis.net/library/id_148.html</w:t>
        </w:r>
      </w:hyperlink>
      <w:r w:rsidRPr="008E113E">
        <w:rPr>
          <w:b w:val="0"/>
          <w:color w:val="000000" w:themeColor="text1"/>
          <w:sz w:val="24"/>
          <w:szCs w:val="24"/>
        </w:rPr>
        <w:t xml:space="preserve"> - </w:t>
      </w:r>
      <w:r>
        <w:rPr>
          <w:b w:val="0"/>
          <w:color w:val="000000" w:themeColor="text1"/>
          <w:sz w:val="24"/>
          <w:szCs w:val="24"/>
        </w:rPr>
        <w:t xml:space="preserve">Дмитрий </w:t>
      </w:r>
      <w:proofErr w:type="spellStart"/>
      <w:r>
        <w:rPr>
          <w:b w:val="0"/>
          <w:color w:val="000000" w:themeColor="text1"/>
          <w:sz w:val="24"/>
          <w:szCs w:val="24"/>
        </w:rPr>
        <w:t>Володихин</w:t>
      </w:r>
      <w:proofErr w:type="spellEnd"/>
      <w:r>
        <w:rPr>
          <w:b w:val="0"/>
          <w:color w:val="000000" w:themeColor="text1"/>
          <w:sz w:val="24"/>
          <w:szCs w:val="24"/>
        </w:rPr>
        <w:t xml:space="preserve">. </w:t>
      </w:r>
      <w:r w:rsidRPr="008E113E">
        <w:rPr>
          <w:b w:val="0"/>
          <w:color w:val="333333"/>
          <w:sz w:val="24"/>
          <w:szCs w:val="24"/>
        </w:rPr>
        <w:t xml:space="preserve">Феномен </w:t>
      </w:r>
      <w:proofErr w:type="spellStart"/>
      <w:r w:rsidRPr="008E113E">
        <w:rPr>
          <w:b w:val="0"/>
          <w:color w:val="333333"/>
          <w:sz w:val="24"/>
          <w:szCs w:val="24"/>
        </w:rPr>
        <w:t>Фольк-Хистори</w:t>
      </w:r>
      <w:proofErr w:type="spellEnd"/>
    </w:p>
    <w:p w:rsidR="008E113E" w:rsidRPr="008E113E" w:rsidRDefault="008E113E" w:rsidP="008E113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E113E">
        <w:rPr>
          <w:rFonts w:ascii="Times New Roman" w:hAnsi="Times New Roman" w:cs="Times New Roman"/>
          <w:color w:val="000000" w:themeColor="text1"/>
          <w:sz w:val="24"/>
          <w:szCs w:val="24"/>
        </w:rPr>
        <w:t>Загашев</w:t>
      </w:r>
      <w:proofErr w:type="spellEnd"/>
      <w:r w:rsidRPr="008E11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И.О. Заир-Бек С.И. Критическое мышление: технология развития. </w:t>
      </w:r>
      <w:proofErr w:type="gramStart"/>
      <w:r w:rsidRPr="008E113E">
        <w:rPr>
          <w:rFonts w:ascii="Times New Roman" w:hAnsi="Times New Roman" w:cs="Times New Roman"/>
          <w:color w:val="000000" w:themeColor="text1"/>
          <w:sz w:val="24"/>
          <w:szCs w:val="24"/>
        </w:rPr>
        <w:t>–С</w:t>
      </w:r>
      <w:proofErr w:type="gramEnd"/>
      <w:r w:rsidRPr="008E113E">
        <w:rPr>
          <w:rFonts w:ascii="Times New Roman" w:hAnsi="Times New Roman" w:cs="Times New Roman"/>
          <w:color w:val="000000" w:themeColor="text1"/>
          <w:sz w:val="24"/>
          <w:szCs w:val="24"/>
        </w:rPr>
        <w:t>Пб , 2003</w:t>
      </w:r>
    </w:p>
    <w:p w:rsidR="008E113E" w:rsidRPr="008E113E" w:rsidRDefault="008E113E" w:rsidP="008E113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E113E">
        <w:rPr>
          <w:rFonts w:ascii="Times New Roman" w:hAnsi="Times New Roman" w:cs="Times New Roman"/>
          <w:color w:val="000000" w:themeColor="text1"/>
          <w:sz w:val="24"/>
          <w:szCs w:val="24"/>
        </w:rPr>
        <w:t>Муштавинская</w:t>
      </w:r>
      <w:proofErr w:type="spellEnd"/>
      <w:r w:rsidRPr="008E11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И.В. Технология критического мышления на уроке и в системе подготовки учителя. – М.: </w:t>
      </w:r>
      <w:proofErr w:type="spellStart"/>
      <w:r w:rsidRPr="008E113E">
        <w:rPr>
          <w:rFonts w:ascii="Times New Roman" w:hAnsi="Times New Roman" w:cs="Times New Roman"/>
          <w:color w:val="000000" w:themeColor="text1"/>
          <w:sz w:val="24"/>
          <w:szCs w:val="24"/>
        </w:rPr>
        <w:t>Каро</w:t>
      </w:r>
      <w:proofErr w:type="spellEnd"/>
      <w:r w:rsidRPr="008E113E">
        <w:rPr>
          <w:rFonts w:ascii="Times New Roman" w:hAnsi="Times New Roman" w:cs="Times New Roman"/>
          <w:color w:val="000000" w:themeColor="text1"/>
          <w:sz w:val="24"/>
          <w:szCs w:val="24"/>
        </w:rPr>
        <w:t>, 2017</w:t>
      </w:r>
    </w:p>
    <w:p w:rsidR="00196F61" w:rsidRPr="008E113E" w:rsidRDefault="00196F61" w:rsidP="008E113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6F61" w:rsidRPr="008E113E" w:rsidRDefault="00196F61" w:rsidP="008E1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96F61" w:rsidRPr="008E113E" w:rsidSect="00232FE0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0C3" w:rsidRDefault="006110C3" w:rsidP="00232FE0">
      <w:pPr>
        <w:spacing w:after="0" w:line="240" w:lineRule="auto"/>
      </w:pPr>
      <w:r>
        <w:separator/>
      </w:r>
    </w:p>
  </w:endnote>
  <w:endnote w:type="continuationSeparator" w:id="0">
    <w:p w:rsidR="006110C3" w:rsidRDefault="006110C3" w:rsidP="00232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028881"/>
      <w:docPartObj>
        <w:docPartGallery w:val="Page Numbers (Bottom of Page)"/>
        <w:docPartUnique/>
      </w:docPartObj>
    </w:sdtPr>
    <w:sdtContent>
      <w:p w:rsidR="00232FE0" w:rsidRDefault="00232FE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64F">
          <w:rPr>
            <w:noProof/>
          </w:rPr>
          <w:t>2</w:t>
        </w:r>
        <w:r>
          <w:fldChar w:fldCharType="end"/>
        </w:r>
      </w:p>
    </w:sdtContent>
  </w:sdt>
  <w:p w:rsidR="00232FE0" w:rsidRDefault="00232FE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0C3" w:rsidRDefault="006110C3" w:rsidP="00232FE0">
      <w:pPr>
        <w:spacing w:after="0" w:line="240" w:lineRule="auto"/>
      </w:pPr>
      <w:r>
        <w:separator/>
      </w:r>
    </w:p>
  </w:footnote>
  <w:footnote w:type="continuationSeparator" w:id="0">
    <w:p w:rsidR="006110C3" w:rsidRDefault="006110C3" w:rsidP="00232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0C1"/>
    <w:multiLevelType w:val="hybridMultilevel"/>
    <w:tmpl w:val="011E46A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8E7365"/>
    <w:multiLevelType w:val="multilevel"/>
    <w:tmpl w:val="5A7EFC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D3ECC"/>
    <w:multiLevelType w:val="hybridMultilevel"/>
    <w:tmpl w:val="90A46E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E21F8"/>
    <w:multiLevelType w:val="hybridMultilevel"/>
    <w:tmpl w:val="8DAC9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96348"/>
    <w:multiLevelType w:val="hybridMultilevel"/>
    <w:tmpl w:val="2E34D2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D4C3B"/>
    <w:multiLevelType w:val="hybridMultilevel"/>
    <w:tmpl w:val="822A2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5764D"/>
    <w:multiLevelType w:val="hybridMultilevel"/>
    <w:tmpl w:val="52923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A6"/>
    <w:rsid w:val="000017DA"/>
    <w:rsid w:val="00016969"/>
    <w:rsid w:val="00020D39"/>
    <w:rsid w:val="000215D3"/>
    <w:rsid w:val="00025158"/>
    <w:rsid w:val="00030C29"/>
    <w:rsid w:val="00030CD8"/>
    <w:rsid w:val="00035CC9"/>
    <w:rsid w:val="00036FE7"/>
    <w:rsid w:val="00056C75"/>
    <w:rsid w:val="00071BAA"/>
    <w:rsid w:val="000742E0"/>
    <w:rsid w:val="0008408E"/>
    <w:rsid w:val="00093BAA"/>
    <w:rsid w:val="00097802"/>
    <w:rsid w:val="000A1399"/>
    <w:rsid w:val="000D4646"/>
    <w:rsid w:val="000D6E22"/>
    <w:rsid w:val="000E14E7"/>
    <w:rsid w:val="000E1F69"/>
    <w:rsid w:val="000E1F75"/>
    <w:rsid w:val="000E6734"/>
    <w:rsid w:val="000F0226"/>
    <w:rsid w:val="00102D0D"/>
    <w:rsid w:val="00105FFE"/>
    <w:rsid w:val="001076B4"/>
    <w:rsid w:val="00111866"/>
    <w:rsid w:val="00125077"/>
    <w:rsid w:val="00132BA9"/>
    <w:rsid w:val="0013382B"/>
    <w:rsid w:val="00135127"/>
    <w:rsid w:val="0013622E"/>
    <w:rsid w:val="00140A2B"/>
    <w:rsid w:val="001459CB"/>
    <w:rsid w:val="001478B0"/>
    <w:rsid w:val="00161F74"/>
    <w:rsid w:val="00165DFA"/>
    <w:rsid w:val="00167E80"/>
    <w:rsid w:val="00170937"/>
    <w:rsid w:val="00171B8D"/>
    <w:rsid w:val="00173E5B"/>
    <w:rsid w:val="00180976"/>
    <w:rsid w:val="00180CEF"/>
    <w:rsid w:val="001904F2"/>
    <w:rsid w:val="0019318E"/>
    <w:rsid w:val="00196F61"/>
    <w:rsid w:val="001A2AB2"/>
    <w:rsid w:val="001A38F7"/>
    <w:rsid w:val="001A3B3E"/>
    <w:rsid w:val="001A6B1B"/>
    <w:rsid w:val="001A7651"/>
    <w:rsid w:val="001B3DBA"/>
    <w:rsid w:val="001C559C"/>
    <w:rsid w:val="001C72F8"/>
    <w:rsid w:val="001D243F"/>
    <w:rsid w:val="001D4531"/>
    <w:rsid w:val="001E216E"/>
    <w:rsid w:val="001E2F30"/>
    <w:rsid w:val="001F0240"/>
    <w:rsid w:val="001F1EE3"/>
    <w:rsid w:val="001F21C7"/>
    <w:rsid w:val="001F51B8"/>
    <w:rsid w:val="001F6EA4"/>
    <w:rsid w:val="00204AFB"/>
    <w:rsid w:val="00217DC5"/>
    <w:rsid w:val="00224967"/>
    <w:rsid w:val="002264F8"/>
    <w:rsid w:val="00227D48"/>
    <w:rsid w:val="00231181"/>
    <w:rsid w:val="0023279D"/>
    <w:rsid w:val="00232FE0"/>
    <w:rsid w:val="00233E89"/>
    <w:rsid w:val="00237DB1"/>
    <w:rsid w:val="00240243"/>
    <w:rsid w:val="002571EE"/>
    <w:rsid w:val="00265BFB"/>
    <w:rsid w:val="0027207C"/>
    <w:rsid w:val="00285428"/>
    <w:rsid w:val="0029020D"/>
    <w:rsid w:val="00290414"/>
    <w:rsid w:val="002A09FA"/>
    <w:rsid w:val="002A4E11"/>
    <w:rsid w:val="002A701F"/>
    <w:rsid w:val="002B0338"/>
    <w:rsid w:val="002B1FB9"/>
    <w:rsid w:val="002B7A8F"/>
    <w:rsid w:val="002C3850"/>
    <w:rsid w:val="002C76AB"/>
    <w:rsid w:val="002D1F3B"/>
    <w:rsid w:val="002D7E2C"/>
    <w:rsid w:val="002E482F"/>
    <w:rsid w:val="002F1D88"/>
    <w:rsid w:val="003062CC"/>
    <w:rsid w:val="0031261B"/>
    <w:rsid w:val="0031680B"/>
    <w:rsid w:val="00337366"/>
    <w:rsid w:val="0034052C"/>
    <w:rsid w:val="003424A3"/>
    <w:rsid w:val="00342B0D"/>
    <w:rsid w:val="0035318E"/>
    <w:rsid w:val="00353A7C"/>
    <w:rsid w:val="003737BA"/>
    <w:rsid w:val="00381AE8"/>
    <w:rsid w:val="0038787E"/>
    <w:rsid w:val="00396C19"/>
    <w:rsid w:val="003B2880"/>
    <w:rsid w:val="003B4FD8"/>
    <w:rsid w:val="003C35D3"/>
    <w:rsid w:val="003D3610"/>
    <w:rsid w:val="003D40B2"/>
    <w:rsid w:val="003E0546"/>
    <w:rsid w:val="003E31F8"/>
    <w:rsid w:val="003F08C3"/>
    <w:rsid w:val="003F2E34"/>
    <w:rsid w:val="003F534F"/>
    <w:rsid w:val="003F70C1"/>
    <w:rsid w:val="003F719D"/>
    <w:rsid w:val="00400319"/>
    <w:rsid w:val="004057C8"/>
    <w:rsid w:val="00405A0F"/>
    <w:rsid w:val="00406209"/>
    <w:rsid w:val="0040784D"/>
    <w:rsid w:val="00410835"/>
    <w:rsid w:val="00413196"/>
    <w:rsid w:val="004209F1"/>
    <w:rsid w:val="00423D1D"/>
    <w:rsid w:val="00424BD1"/>
    <w:rsid w:val="00432FEF"/>
    <w:rsid w:val="00444E39"/>
    <w:rsid w:val="00455F95"/>
    <w:rsid w:val="00462B86"/>
    <w:rsid w:val="0047106A"/>
    <w:rsid w:val="004729A7"/>
    <w:rsid w:val="004755E6"/>
    <w:rsid w:val="0048428B"/>
    <w:rsid w:val="00490AEA"/>
    <w:rsid w:val="00490BE2"/>
    <w:rsid w:val="00490DC3"/>
    <w:rsid w:val="004A4D92"/>
    <w:rsid w:val="004B0997"/>
    <w:rsid w:val="004B79F6"/>
    <w:rsid w:val="004C03DA"/>
    <w:rsid w:val="004C2D22"/>
    <w:rsid w:val="004C2D40"/>
    <w:rsid w:val="004C421A"/>
    <w:rsid w:val="004D7039"/>
    <w:rsid w:val="004E10B0"/>
    <w:rsid w:val="004E2F38"/>
    <w:rsid w:val="004F4D9D"/>
    <w:rsid w:val="004F5E25"/>
    <w:rsid w:val="004F7F28"/>
    <w:rsid w:val="005001B5"/>
    <w:rsid w:val="00502111"/>
    <w:rsid w:val="0050597A"/>
    <w:rsid w:val="00506610"/>
    <w:rsid w:val="00513235"/>
    <w:rsid w:val="00515EAA"/>
    <w:rsid w:val="00516D0C"/>
    <w:rsid w:val="0052129A"/>
    <w:rsid w:val="00521D72"/>
    <w:rsid w:val="00525950"/>
    <w:rsid w:val="00531327"/>
    <w:rsid w:val="00541C84"/>
    <w:rsid w:val="00551ABD"/>
    <w:rsid w:val="00553F5C"/>
    <w:rsid w:val="00557287"/>
    <w:rsid w:val="005764F8"/>
    <w:rsid w:val="0058386F"/>
    <w:rsid w:val="00584D5E"/>
    <w:rsid w:val="00593483"/>
    <w:rsid w:val="00594C51"/>
    <w:rsid w:val="005A0B2D"/>
    <w:rsid w:val="005A583E"/>
    <w:rsid w:val="005B15F1"/>
    <w:rsid w:val="005B6B97"/>
    <w:rsid w:val="005C32D4"/>
    <w:rsid w:val="005D446A"/>
    <w:rsid w:val="005D57B5"/>
    <w:rsid w:val="005E013B"/>
    <w:rsid w:val="005E02F2"/>
    <w:rsid w:val="005E3CE7"/>
    <w:rsid w:val="005F5374"/>
    <w:rsid w:val="00602107"/>
    <w:rsid w:val="006042C7"/>
    <w:rsid w:val="00604DEB"/>
    <w:rsid w:val="006110C3"/>
    <w:rsid w:val="00613026"/>
    <w:rsid w:val="00614FF8"/>
    <w:rsid w:val="00615BF9"/>
    <w:rsid w:val="006249BE"/>
    <w:rsid w:val="00626283"/>
    <w:rsid w:val="0063285E"/>
    <w:rsid w:val="00642543"/>
    <w:rsid w:val="00645CED"/>
    <w:rsid w:val="00661DFE"/>
    <w:rsid w:val="0066764E"/>
    <w:rsid w:val="006743B0"/>
    <w:rsid w:val="00677A50"/>
    <w:rsid w:val="00677BE5"/>
    <w:rsid w:val="006810EC"/>
    <w:rsid w:val="006830D1"/>
    <w:rsid w:val="00685413"/>
    <w:rsid w:val="006A054B"/>
    <w:rsid w:val="006A1C12"/>
    <w:rsid w:val="006A1F92"/>
    <w:rsid w:val="006B0EAE"/>
    <w:rsid w:val="006B4EDA"/>
    <w:rsid w:val="006C219F"/>
    <w:rsid w:val="006C3A86"/>
    <w:rsid w:val="006C79B1"/>
    <w:rsid w:val="006D60B2"/>
    <w:rsid w:val="006D77CF"/>
    <w:rsid w:val="006D7A74"/>
    <w:rsid w:val="00700A2B"/>
    <w:rsid w:val="0071442D"/>
    <w:rsid w:val="00720B56"/>
    <w:rsid w:val="00726047"/>
    <w:rsid w:val="00750574"/>
    <w:rsid w:val="00753012"/>
    <w:rsid w:val="00753721"/>
    <w:rsid w:val="00753D75"/>
    <w:rsid w:val="00754E16"/>
    <w:rsid w:val="007578C5"/>
    <w:rsid w:val="007614E1"/>
    <w:rsid w:val="00764CE6"/>
    <w:rsid w:val="00774BBF"/>
    <w:rsid w:val="0079189B"/>
    <w:rsid w:val="007946B6"/>
    <w:rsid w:val="007977A4"/>
    <w:rsid w:val="007A48E2"/>
    <w:rsid w:val="007A511D"/>
    <w:rsid w:val="007B199A"/>
    <w:rsid w:val="007B621A"/>
    <w:rsid w:val="007B6333"/>
    <w:rsid w:val="007D5995"/>
    <w:rsid w:val="007E3917"/>
    <w:rsid w:val="007F2367"/>
    <w:rsid w:val="00803418"/>
    <w:rsid w:val="008232AA"/>
    <w:rsid w:val="00841587"/>
    <w:rsid w:val="00845D54"/>
    <w:rsid w:val="00847AC4"/>
    <w:rsid w:val="0085734F"/>
    <w:rsid w:val="00862903"/>
    <w:rsid w:val="00866F48"/>
    <w:rsid w:val="008707C2"/>
    <w:rsid w:val="008739F9"/>
    <w:rsid w:val="00880C02"/>
    <w:rsid w:val="00890641"/>
    <w:rsid w:val="008A2384"/>
    <w:rsid w:val="008A34A0"/>
    <w:rsid w:val="008A36B8"/>
    <w:rsid w:val="008A5207"/>
    <w:rsid w:val="008A56C5"/>
    <w:rsid w:val="008A7A4D"/>
    <w:rsid w:val="008B5F87"/>
    <w:rsid w:val="008B6DA5"/>
    <w:rsid w:val="008C33D2"/>
    <w:rsid w:val="008C4E75"/>
    <w:rsid w:val="008E113E"/>
    <w:rsid w:val="008F3D55"/>
    <w:rsid w:val="009000DF"/>
    <w:rsid w:val="009065A1"/>
    <w:rsid w:val="00910C66"/>
    <w:rsid w:val="00934E14"/>
    <w:rsid w:val="009367CA"/>
    <w:rsid w:val="00936DD0"/>
    <w:rsid w:val="009378F3"/>
    <w:rsid w:val="00940295"/>
    <w:rsid w:val="00942D11"/>
    <w:rsid w:val="00955331"/>
    <w:rsid w:val="009569B3"/>
    <w:rsid w:val="00976D3E"/>
    <w:rsid w:val="00983511"/>
    <w:rsid w:val="0098550E"/>
    <w:rsid w:val="0098768C"/>
    <w:rsid w:val="009960E3"/>
    <w:rsid w:val="009A0273"/>
    <w:rsid w:val="009A182B"/>
    <w:rsid w:val="009A74DD"/>
    <w:rsid w:val="009A783B"/>
    <w:rsid w:val="009C0C41"/>
    <w:rsid w:val="009C1259"/>
    <w:rsid w:val="009C25D9"/>
    <w:rsid w:val="009D0835"/>
    <w:rsid w:val="009D4101"/>
    <w:rsid w:val="009E0736"/>
    <w:rsid w:val="009F0B80"/>
    <w:rsid w:val="009F214F"/>
    <w:rsid w:val="009F5929"/>
    <w:rsid w:val="00A01EC3"/>
    <w:rsid w:val="00A05908"/>
    <w:rsid w:val="00A07C8D"/>
    <w:rsid w:val="00A14604"/>
    <w:rsid w:val="00A233A5"/>
    <w:rsid w:val="00A24AA8"/>
    <w:rsid w:val="00A27226"/>
    <w:rsid w:val="00A3117E"/>
    <w:rsid w:val="00A347F5"/>
    <w:rsid w:val="00A34B1C"/>
    <w:rsid w:val="00A35DF0"/>
    <w:rsid w:val="00A37077"/>
    <w:rsid w:val="00A4036E"/>
    <w:rsid w:val="00A44370"/>
    <w:rsid w:val="00A44848"/>
    <w:rsid w:val="00A4557D"/>
    <w:rsid w:val="00A7275B"/>
    <w:rsid w:val="00A752A6"/>
    <w:rsid w:val="00A77C17"/>
    <w:rsid w:val="00A80282"/>
    <w:rsid w:val="00A949BC"/>
    <w:rsid w:val="00AA31F8"/>
    <w:rsid w:val="00AA7BA6"/>
    <w:rsid w:val="00AB1F1C"/>
    <w:rsid w:val="00AB583A"/>
    <w:rsid w:val="00AB75DB"/>
    <w:rsid w:val="00AC7964"/>
    <w:rsid w:val="00AD3393"/>
    <w:rsid w:val="00AD5763"/>
    <w:rsid w:val="00AD5919"/>
    <w:rsid w:val="00AD6B9E"/>
    <w:rsid w:val="00AE03D5"/>
    <w:rsid w:val="00AE27E3"/>
    <w:rsid w:val="00AE4E71"/>
    <w:rsid w:val="00AF41C6"/>
    <w:rsid w:val="00B01013"/>
    <w:rsid w:val="00B02DD7"/>
    <w:rsid w:val="00B02F31"/>
    <w:rsid w:val="00B27DD2"/>
    <w:rsid w:val="00B44B87"/>
    <w:rsid w:val="00B459FD"/>
    <w:rsid w:val="00B549C6"/>
    <w:rsid w:val="00B57115"/>
    <w:rsid w:val="00B653B9"/>
    <w:rsid w:val="00B66C5D"/>
    <w:rsid w:val="00B733A7"/>
    <w:rsid w:val="00B95F0F"/>
    <w:rsid w:val="00BA1DD3"/>
    <w:rsid w:val="00BA1ECE"/>
    <w:rsid w:val="00BB0CA8"/>
    <w:rsid w:val="00BB6AE3"/>
    <w:rsid w:val="00BC4945"/>
    <w:rsid w:val="00BC770A"/>
    <w:rsid w:val="00BD2336"/>
    <w:rsid w:val="00BD708A"/>
    <w:rsid w:val="00BD77F2"/>
    <w:rsid w:val="00BE493B"/>
    <w:rsid w:val="00C029D6"/>
    <w:rsid w:val="00C0755E"/>
    <w:rsid w:val="00C10241"/>
    <w:rsid w:val="00C10649"/>
    <w:rsid w:val="00C12363"/>
    <w:rsid w:val="00C14C1C"/>
    <w:rsid w:val="00C27BE1"/>
    <w:rsid w:val="00C3182A"/>
    <w:rsid w:val="00C40505"/>
    <w:rsid w:val="00C41158"/>
    <w:rsid w:val="00C44CC8"/>
    <w:rsid w:val="00C47016"/>
    <w:rsid w:val="00C53391"/>
    <w:rsid w:val="00C65290"/>
    <w:rsid w:val="00C731F0"/>
    <w:rsid w:val="00C81442"/>
    <w:rsid w:val="00C871B7"/>
    <w:rsid w:val="00C90542"/>
    <w:rsid w:val="00CA1A84"/>
    <w:rsid w:val="00CA1F45"/>
    <w:rsid w:val="00CA236C"/>
    <w:rsid w:val="00CB09D1"/>
    <w:rsid w:val="00CB5777"/>
    <w:rsid w:val="00CC19BF"/>
    <w:rsid w:val="00CC3F70"/>
    <w:rsid w:val="00CC5FE3"/>
    <w:rsid w:val="00CF0860"/>
    <w:rsid w:val="00CF789E"/>
    <w:rsid w:val="00D0740D"/>
    <w:rsid w:val="00D11A90"/>
    <w:rsid w:val="00D13C09"/>
    <w:rsid w:val="00D1457B"/>
    <w:rsid w:val="00D15E1D"/>
    <w:rsid w:val="00D22C78"/>
    <w:rsid w:val="00D22FAD"/>
    <w:rsid w:val="00D23683"/>
    <w:rsid w:val="00D24998"/>
    <w:rsid w:val="00D3131E"/>
    <w:rsid w:val="00D3270B"/>
    <w:rsid w:val="00D67E89"/>
    <w:rsid w:val="00D7036A"/>
    <w:rsid w:val="00D81295"/>
    <w:rsid w:val="00D96D10"/>
    <w:rsid w:val="00D96EA7"/>
    <w:rsid w:val="00DA016E"/>
    <w:rsid w:val="00DA1342"/>
    <w:rsid w:val="00DB70DE"/>
    <w:rsid w:val="00DB7D07"/>
    <w:rsid w:val="00DB7E47"/>
    <w:rsid w:val="00DC31F6"/>
    <w:rsid w:val="00DC3D4E"/>
    <w:rsid w:val="00DC3F85"/>
    <w:rsid w:val="00DC62A6"/>
    <w:rsid w:val="00DD062E"/>
    <w:rsid w:val="00DE26D0"/>
    <w:rsid w:val="00E151F7"/>
    <w:rsid w:val="00E16833"/>
    <w:rsid w:val="00E20FC1"/>
    <w:rsid w:val="00E229CB"/>
    <w:rsid w:val="00E33818"/>
    <w:rsid w:val="00E36C3E"/>
    <w:rsid w:val="00E45D19"/>
    <w:rsid w:val="00E4722F"/>
    <w:rsid w:val="00E65648"/>
    <w:rsid w:val="00E660E3"/>
    <w:rsid w:val="00E66AAC"/>
    <w:rsid w:val="00E7424F"/>
    <w:rsid w:val="00E77743"/>
    <w:rsid w:val="00E8284F"/>
    <w:rsid w:val="00E835E6"/>
    <w:rsid w:val="00E84E4C"/>
    <w:rsid w:val="00E91E74"/>
    <w:rsid w:val="00E93FF6"/>
    <w:rsid w:val="00E970DC"/>
    <w:rsid w:val="00EA1FDB"/>
    <w:rsid w:val="00EA333A"/>
    <w:rsid w:val="00EB132C"/>
    <w:rsid w:val="00EB17DA"/>
    <w:rsid w:val="00EB26E4"/>
    <w:rsid w:val="00EE2BA6"/>
    <w:rsid w:val="00EF313E"/>
    <w:rsid w:val="00F0671A"/>
    <w:rsid w:val="00F12C0A"/>
    <w:rsid w:val="00F17195"/>
    <w:rsid w:val="00F20500"/>
    <w:rsid w:val="00F24108"/>
    <w:rsid w:val="00F2564F"/>
    <w:rsid w:val="00F3444E"/>
    <w:rsid w:val="00F35D9F"/>
    <w:rsid w:val="00F647EA"/>
    <w:rsid w:val="00F66557"/>
    <w:rsid w:val="00F668B8"/>
    <w:rsid w:val="00F804E4"/>
    <w:rsid w:val="00F84D45"/>
    <w:rsid w:val="00F86DE1"/>
    <w:rsid w:val="00F97A9F"/>
    <w:rsid w:val="00FB335B"/>
    <w:rsid w:val="00FB5808"/>
    <w:rsid w:val="00FB7B86"/>
    <w:rsid w:val="00FC4C99"/>
    <w:rsid w:val="00FD2DB8"/>
    <w:rsid w:val="00FE11DF"/>
    <w:rsid w:val="00FE7322"/>
    <w:rsid w:val="00FF0EB3"/>
    <w:rsid w:val="00FF1F10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4D"/>
  </w:style>
  <w:style w:type="paragraph" w:styleId="1">
    <w:name w:val="heading 1"/>
    <w:basedOn w:val="a"/>
    <w:link w:val="10"/>
    <w:uiPriority w:val="9"/>
    <w:qFormat/>
    <w:rsid w:val="008E1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A4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6"/>
      <w:lang w:eastAsia="ru-RU"/>
    </w:rPr>
  </w:style>
  <w:style w:type="paragraph" w:styleId="a4">
    <w:name w:val="Normal (Web)"/>
    <w:basedOn w:val="a"/>
    <w:uiPriority w:val="99"/>
    <w:unhideWhenUsed/>
    <w:rsid w:val="0090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A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0273"/>
    <w:pPr>
      <w:ind w:left="720"/>
      <w:contextualSpacing/>
    </w:pPr>
  </w:style>
  <w:style w:type="character" w:styleId="a6">
    <w:name w:val="Emphasis"/>
    <w:basedOn w:val="a0"/>
    <w:uiPriority w:val="20"/>
    <w:qFormat/>
    <w:rsid w:val="00584D5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8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D5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2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2FE0"/>
  </w:style>
  <w:style w:type="paragraph" w:styleId="ab">
    <w:name w:val="footer"/>
    <w:basedOn w:val="a"/>
    <w:link w:val="ac"/>
    <w:uiPriority w:val="99"/>
    <w:unhideWhenUsed/>
    <w:rsid w:val="00232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2FE0"/>
  </w:style>
  <w:style w:type="character" w:styleId="ad">
    <w:name w:val="Hyperlink"/>
    <w:basedOn w:val="a0"/>
    <w:uiPriority w:val="99"/>
    <w:unhideWhenUsed/>
    <w:rsid w:val="008E113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E11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4D"/>
  </w:style>
  <w:style w:type="paragraph" w:styleId="1">
    <w:name w:val="heading 1"/>
    <w:basedOn w:val="a"/>
    <w:link w:val="10"/>
    <w:uiPriority w:val="9"/>
    <w:qFormat/>
    <w:rsid w:val="008E1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A4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6"/>
      <w:lang w:eastAsia="ru-RU"/>
    </w:rPr>
  </w:style>
  <w:style w:type="paragraph" w:styleId="a4">
    <w:name w:val="Normal (Web)"/>
    <w:basedOn w:val="a"/>
    <w:uiPriority w:val="99"/>
    <w:unhideWhenUsed/>
    <w:rsid w:val="0090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A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0273"/>
    <w:pPr>
      <w:ind w:left="720"/>
      <w:contextualSpacing/>
    </w:pPr>
  </w:style>
  <w:style w:type="character" w:styleId="a6">
    <w:name w:val="Emphasis"/>
    <w:basedOn w:val="a0"/>
    <w:uiPriority w:val="20"/>
    <w:qFormat/>
    <w:rsid w:val="00584D5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8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D5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2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2FE0"/>
  </w:style>
  <w:style w:type="paragraph" w:styleId="ab">
    <w:name w:val="footer"/>
    <w:basedOn w:val="a"/>
    <w:link w:val="ac"/>
    <w:uiPriority w:val="99"/>
    <w:unhideWhenUsed/>
    <w:rsid w:val="00232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2FE0"/>
  </w:style>
  <w:style w:type="character" w:styleId="ad">
    <w:name w:val="Hyperlink"/>
    <w:basedOn w:val="a0"/>
    <w:uiPriority w:val="99"/>
    <w:unhideWhenUsed/>
    <w:rsid w:val="008E113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E11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epsis.net/library/id_148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8</Pages>
  <Words>2735</Words>
  <Characters>15595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dcterms:created xsi:type="dcterms:W3CDTF">2021-04-07T01:48:00Z</dcterms:created>
  <dcterms:modified xsi:type="dcterms:W3CDTF">2021-04-07T21:44:00Z</dcterms:modified>
</cp:coreProperties>
</file>